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1D3C04E" w14:paraId="6B7B08A1" wp14:textId="5D44B994">
      <w:pPr>
        <w:pStyle w:val="Heading1"/>
        <w:rPr>
          <w:sz w:val="56"/>
          <w:szCs w:val="56"/>
        </w:rPr>
      </w:pPr>
    </w:p>
    <w:p xmlns:wp14="http://schemas.microsoft.com/office/word/2010/wordml" w:rsidP="01D3C04E" w14:paraId="6E80A6FB" wp14:textId="5376393C">
      <w:pPr>
        <w:pStyle w:val="Heading1"/>
        <w:rPr>
          <w:sz w:val="56"/>
          <w:szCs w:val="56"/>
        </w:rPr>
      </w:pPr>
    </w:p>
    <w:p xmlns:wp14="http://schemas.microsoft.com/office/word/2010/wordml" w:rsidP="01D3C04E" w14:paraId="36C11F39" wp14:textId="1102706C">
      <w:pPr>
        <w:pStyle w:val="Heading1"/>
        <w:rPr>
          <w:sz w:val="56"/>
          <w:szCs w:val="56"/>
        </w:rPr>
      </w:pPr>
    </w:p>
    <w:p xmlns:wp14="http://schemas.microsoft.com/office/word/2010/wordml" w:rsidP="01D3C04E" w14:paraId="2C078E63" wp14:textId="2110A7DD">
      <w:pPr>
        <w:pStyle w:val="Title"/>
        <w:rPr>
          <w:sz w:val="56"/>
          <w:szCs w:val="56"/>
        </w:rPr>
      </w:pPr>
      <w:bookmarkStart w:name="_GoBack" w:id="0"/>
      <w:bookmarkEnd w:id="0"/>
      <w:r w:rsidR="4FF08C60">
        <w:rPr/>
        <w:t xml:space="preserve">Assignment 1: Data </w:t>
      </w:r>
      <w:proofErr w:type="spellStart"/>
      <w:r w:rsidR="4FF08C60">
        <w:rPr/>
        <w:t>Visualisation</w:t>
      </w:r>
      <w:proofErr w:type="spellEnd"/>
      <w:r w:rsidR="4FF08C60">
        <w:rPr/>
        <w:t xml:space="preserve"> </w:t>
      </w:r>
    </w:p>
    <w:p w:rsidR="01D3C04E" w:rsidP="01D3C04E" w:rsidRDefault="01D3C04E" w14:paraId="4FE6ACEA" w14:textId="39E2213D">
      <w:pPr>
        <w:pStyle w:val="Normal"/>
        <w:jc w:val="center"/>
      </w:pPr>
    </w:p>
    <w:p w:rsidR="01D3C04E" w:rsidP="01D3C04E" w:rsidRDefault="01D3C04E" w14:paraId="210767A1" w14:textId="2611CBDC">
      <w:pPr>
        <w:pStyle w:val="Normal"/>
        <w:jc w:val="center"/>
      </w:pPr>
    </w:p>
    <w:p w:rsidR="01D3C04E" w:rsidP="01D3C04E" w:rsidRDefault="01D3C04E" w14:paraId="3A8C4882" w14:textId="56680A39">
      <w:pPr>
        <w:pStyle w:val="Normal"/>
        <w:jc w:val="center"/>
      </w:pPr>
    </w:p>
    <w:p w:rsidR="01D3C04E" w:rsidP="01D3C04E" w:rsidRDefault="01D3C04E" w14:paraId="2E6F10FB" w14:textId="010FEE95">
      <w:pPr>
        <w:pStyle w:val="Normal"/>
        <w:jc w:val="center"/>
      </w:pPr>
    </w:p>
    <w:p w:rsidR="01D3C04E" w:rsidP="01D3C04E" w:rsidRDefault="01D3C04E" w14:paraId="24DB4954" w14:textId="59420D7F">
      <w:pPr>
        <w:pStyle w:val="Normal"/>
        <w:jc w:val="center"/>
      </w:pPr>
    </w:p>
    <w:p w:rsidR="01D3C04E" w:rsidP="01D3C04E" w:rsidRDefault="01D3C04E" w14:paraId="2D7B4543" w14:textId="2DF3635F">
      <w:pPr>
        <w:pStyle w:val="Normal"/>
        <w:jc w:val="center"/>
      </w:pPr>
    </w:p>
    <w:p w:rsidR="01D3C04E" w:rsidP="01D3C04E" w:rsidRDefault="01D3C04E" w14:paraId="6155F2DA" w14:textId="16ACA1DC">
      <w:pPr>
        <w:pStyle w:val="Normal"/>
        <w:jc w:val="center"/>
      </w:pPr>
    </w:p>
    <w:p w:rsidR="01D3C04E" w:rsidP="01D3C04E" w:rsidRDefault="01D3C04E" w14:paraId="64056B9B" w14:textId="0E4B82D1">
      <w:pPr>
        <w:pStyle w:val="Normal"/>
        <w:jc w:val="center"/>
      </w:pPr>
    </w:p>
    <w:p w:rsidR="01D3C04E" w:rsidP="01D3C04E" w:rsidRDefault="01D3C04E" w14:paraId="1495E34C" w14:textId="4D6D29CB">
      <w:pPr>
        <w:pStyle w:val="Normal"/>
        <w:jc w:val="center"/>
      </w:pPr>
    </w:p>
    <w:p w:rsidR="01D3C04E" w:rsidP="01D3C04E" w:rsidRDefault="01D3C04E" w14:paraId="1F7C4B71" w14:textId="5FE7FDB7">
      <w:pPr>
        <w:pStyle w:val="Normal"/>
        <w:jc w:val="center"/>
      </w:pPr>
    </w:p>
    <w:p w:rsidR="01D3C04E" w:rsidP="01D3C04E" w:rsidRDefault="01D3C04E" w14:paraId="09DB615C" w14:textId="1DD8CC0C">
      <w:pPr>
        <w:pStyle w:val="Normal"/>
        <w:jc w:val="center"/>
      </w:pPr>
    </w:p>
    <w:p w:rsidR="01D3C04E" w:rsidP="01D3C04E" w:rsidRDefault="01D3C04E" w14:paraId="22672916" w14:textId="4613944B">
      <w:pPr>
        <w:pStyle w:val="Normal"/>
        <w:jc w:val="center"/>
      </w:pPr>
    </w:p>
    <w:p w:rsidR="01D3C04E" w:rsidP="01D3C04E" w:rsidRDefault="01D3C04E" w14:paraId="72E4D184" w14:textId="382CECF0">
      <w:pPr>
        <w:pStyle w:val="Normal"/>
        <w:jc w:val="center"/>
      </w:pPr>
    </w:p>
    <w:p w:rsidR="01D3C04E" w:rsidP="01D3C04E" w:rsidRDefault="01D3C04E" w14:paraId="64625D2E" w14:textId="669D91FD">
      <w:pPr>
        <w:pStyle w:val="Normal"/>
        <w:jc w:val="center"/>
      </w:pPr>
    </w:p>
    <w:p w:rsidR="01D3C04E" w:rsidP="01D3C04E" w:rsidRDefault="01D3C04E" w14:paraId="0FDDA63E" w14:textId="56CFB1B0">
      <w:pPr>
        <w:pStyle w:val="Normal"/>
        <w:jc w:val="center"/>
      </w:pPr>
    </w:p>
    <w:p w:rsidR="01D3C04E" w:rsidP="01D3C04E" w:rsidRDefault="01D3C04E" w14:paraId="715513C7" w14:textId="597F1986">
      <w:pPr>
        <w:pStyle w:val="Normal"/>
        <w:jc w:val="center"/>
      </w:pPr>
    </w:p>
    <w:p w:rsidR="4F828C2C" w:rsidP="01D3C04E" w:rsidRDefault="4F828C2C" w14:paraId="1987FEE0" w14:textId="661D9636">
      <w:pPr>
        <w:pStyle w:val="Normal"/>
        <w:jc w:val="center"/>
      </w:pPr>
      <w:r w:rsidR="4F828C2C">
        <w:rPr/>
        <w:t>Abdulaziz Mohamed Nur</w:t>
      </w:r>
    </w:p>
    <w:p w:rsidR="4F828C2C" w:rsidP="01D3C04E" w:rsidRDefault="4F828C2C" w14:paraId="610BBA90" w14:textId="61858D4C">
      <w:pPr>
        <w:pStyle w:val="Normal"/>
        <w:jc w:val="center"/>
      </w:pPr>
      <w:r w:rsidR="4F828C2C">
        <w:rPr/>
        <w:t>GLA 1 2022</w:t>
      </w:r>
    </w:p>
    <w:p w:rsidR="01D3C04E" w:rsidP="01D3C04E" w:rsidRDefault="01D3C04E" w14:paraId="1915FD9E" w14:textId="19F0E883">
      <w:pPr>
        <w:pStyle w:val="Normal"/>
        <w:jc w:val="center"/>
      </w:pPr>
    </w:p>
    <w:p w:rsidR="01D3C04E" w:rsidP="01D3C04E" w:rsidRDefault="01D3C04E" w14:paraId="6EBE99D7" w14:textId="7028971F">
      <w:pPr>
        <w:pStyle w:val="Normal"/>
        <w:jc w:val="center"/>
      </w:pPr>
    </w:p>
    <w:p w:rsidR="01D3C04E" w:rsidP="01D3C04E" w:rsidRDefault="01D3C04E" w14:paraId="776012F3" w14:textId="0099A229">
      <w:pPr>
        <w:pStyle w:val="Normal"/>
        <w:jc w:val="center"/>
      </w:pPr>
    </w:p>
    <w:p w:rsidR="01D3C04E" w:rsidP="01D3C04E" w:rsidRDefault="01D3C04E" w14:paraId="141A4EC3" w14:textId="5BAB8F14">
      <w:pPr>
        <w:pStyle w:val="Normal"/>
        <w:jc w:val="center"/>
      </w:pPr>
    </w:p>
    <w:p w:rsidR="01D3C04E" w:rsidP="01D3C04E" w:rsidRDefault="01D3C04E" w14:paraId="6C1D892A" w14:textId="0D8166D4">
      <w:pPr>
        <w:pStyle w:val="Normal"/>
        <w:jc w:val="center"/>
      </w:pPr>
    </w:p>
    <w:p w:rsidR="01D3C04E" w:rsidP="01D3C04E" w:rsidRDefault="01D3C04E" w14:paraId="51505B1D" w14:textId="37124C3A">
      <w:pPr>
        <w:pStyle w:val="Normal"/>
        <w:jc w:val="center"/>
      </w:pPr>
    </w:p>
    <w:sdt>
      <w:sdtPr>
        <w:id w:val="1267754577"/>
        <w:docPartObj>
          <w:docPartGallery w:val="Table of Contents"/>
          <w:docPartUnique/>
        </w:docPartObj>
      </w:sdtPr>
      <w:sdtContent>
        <w:p w:rsidR="01D3C04E" w:rsidP="01D3C04E" w:rsidRDefault="01D3C04E" w14:paraId="402F449B" w14:textId="44E0DE36">
          <w:pPr>
            <w:pStyle w:val="TOC1"/>
            <w:tabs>
              <w:tab w:val="right" w:leader="dot" w:pos="9360"/>
            </w:tabs>
            <w:bidi w:val="0"/>
            <w:rPr>
              <w:rStyle w:val="Hyperlink"/>
            </w:rPr>
          </w:pPr>
          <w:r>
            <w:fldChar w:fldCharType="begin"/>
          </w:r>
          <w:r>
            <w:instrText xml:space="preserve">TOC \o \z \u \h</w:instrText>
          </w:r>
          <w:r>
            <w:fldChar w:fldCharType="separate"/>
          </w:r>
          <w:hyperlink w:anchor="_Toc167618700">
            <w:r w:rsidRPr="74317890" w:rsidR="74317890">
              <w:rPr>
                <w:rStyle w:val="Hyperlink"/>
              </w:rPr>
              <w:t>Task 1: Policies and Procedures</w:t>
            </w:r>
            <w:r>
              <w:tab/>
            </w:r>
            <w:r>
              <w:fldChar w:fldCharType="begin"/>
            </w:r>
            <w:r>
              <w:instrText xml:space="preserve">PAGEREF _Toc167618700 \h</w:instrText>
            </w:r>
            <w:r>
              <w:fldChar w:fldCharType="separate"/>
            </w:r>
            <w:r w:rsidRPr="74317890" w:rsidR="74317890">
              <w:rPr>
                <w:rStyle w:val="Hyperlink"/>
              </w:rPr>
              <w:t>3</w:t>
            </w:r>
            <w:r>
              <w:fldChar w:fldCharType="end"/>
            </w:r>
          </w:hyperlink>
        </w:p>
        <w:p w:rsidR="4FF2DFB9" w:rsidP="4FF2DFB9" w:rsidRDefault="4FF2DFB9" w14:paraId="1144240B" w14:textId="4FA93615">
          <w:pPr>
            <w:pStyle w:val="TOC1"/>
            <w:tabs>
              <w:tab w:val="right" w:leader="dot" w:pos="9360"/>
            </w:tabs>
            <w:bidi w:val="0"/>
            <w:rPr>
              <w:rStyle w:val="Hyperlink"/>
            </w:rPr>
          </w:pPr>
          <w:hyperlink w:anchor="_Toc1883964881">
            <w:r w:rsidRPr="74317890" w:rsidR="74317890">
              <w:rPr>
                <w:rStyle w:val="Hyperlink"/>
              </w:rPr>
              <w:t>Task 2: Excel</w:t>
            </w:r>
            <w:r>
              <w:tab/>
            </w:r>
            <w:r>
              <w:fldChar w:fldCharType="begin"/>
            </w:r>
            <w:r>
              <w:instrText xml:space="preserve">PAGEREF _Toc1883964881 \h</w:instrText>
            </w:r>
            <w:r>
              <w:fldChar w:fldCharType="separate"/>
            </w:r>
            <w:r w:rsidRPr="74317890" w:rsidR="74317890">
              <w:rPr>
                <w:rStyle w:val="Hyperlink"/>
              </w:rPr>
              <w:t>4</w:t>
            </w:r>
            <w:r>
              <w:fldChar w:fldCharType="end"/>
            </w:r>
          </w:hyperlink>
        </w:p>
        <w:p w:rsidR="4FF2DFB9" w:rsidP="4FF2DFB9" w:rsidRDefault="4FF2DFB9" w14:paraId="620B8A5C" w14:textId="47DB244E">
          <w:pPr>
            <w:pStyle w:val="TOC1"/>
            <w:tabs>
              <w:tab w:val="right" w:leader="dot" w:pos="9360"/>
            </w:tabs>
            <w:bidi w:val="0"/>
            <w:rPr>
              <w:rStyle w:val="Hyperlink"/>
            </w:rPr>
          </w:pPr>
          <w:hyperlink w:anchor="_Toc704861778">
            <w:r w:rsidRPr="74317890" w:rsidR="74317890">
              <w:rPr>
                <w:rStyle w:val="Hyperlink"/>
              </w:rPr>
              <w:t>Task 3: Tableau</w:t>
            </w:r>
            <w:r>
              <w:tab/>
            </w:r>
            <w:r>
              <w:fldChar w:fldCharType="begin"/>
            </w:r>
            <w:r>
              <w:instrText xml:space="preserve">PAGEREF _Toc704861778 \h</w:instrText>
            </w:r>
            <w:r>
              <w:fldChar w:fldCharType="separate"/>
            </w:r>
            <w:r w:rsidRPr="74317890" w:rsidR="74317890">
              <w:rPr>
                <w:rStyle w:val="Hyperlink"/>
              </w:rPr>
              <w:t>11</w:t>
            </w:r>
            <w:r>
              <w:fldChar w:fldCharType="end"/>
            </w:r>
          </w:hyperlink>
          <w:r>
            <w:fldChar w:fldCharType="end"/>
          </w:r>
        </w:p>
      </w:sdtContent>
    </w:sdt>
    <w:p w:rsidR="01D3C04E" w:rsidP="01D3C04E" w:rsidRDefault="01D3C04E" w14:paraId="15463243" w14:textId="31DA911F">
      <w:pPr>
        <w:pStyle w:val="Normal"/>
        <w:jc w:val="left"/>
      </w:pPr>
    </w:p>
    <w:p w:rsidR="01D3C04E" w:rsidP="01D3C04E" w:rsidRDefault="01D3C04E" w14:paraId="07F776FA" w14:textId="071C2FD2">
      <w:pPr>
        <w:pStyle w:val="Normal"/>
        <w:jc w:val="left"/>
      </w:pPr>
    </w:p>
    <w:p w:rsidR="01D3C04E" w:rsidP="01D3C04E" w:rsidRDefault="01D3C04E" w14:paraId="072CAFE5" w14:textId="25152F82">
      <w:pPr>
        <w:pStyle w:val="Normal"/>
        <w:jc w:val="left"/>
      </w:pPr>
    </w:p>
    <w:p w:rsidR="01D3C04E" w:rsidP="01D3C04E" w:rsidRDefault="01D3C04E" w14:paraId="41DC1531" w14:textId="779DA071">
      <w:pPr>
        <w:pStyle w:val="Normal"/>
        <w:jc w:val="left"/>
      </w:pPr>
    </w:p>
    <w:p w:rsidR="01D3C04E" w:rsidP="01D3C04E" w:rsidRDefault="01D3C04E" w14:paraId="20E4A6B7" w14:textId="27DA93B5">
      <w:pPr>
        <w:pStyle w:val="Normal"/>
        <w:jc w:val="left"/>
      </w:pPr>
    </w:p>
    <w:p w:rsidR="01D3C04E" w:rsidP="01D3C04E" w:rsidRDefault="01D3C04E" w14:paraId="295B5DC5" w14:textId="1F958645">
      <w:pPr>
        <w:pStyle w:val="Normal"/>
        <w:jc w:val="left"/>
      </w:pPr>
    </w:p>
    <w:p w:rsidR="01D3C04E" w:rsidP="01D3C04E" w:rsidRDefault="01D3C04E" w14:paraId="4F374E86" w14:textId="46539A89">
      <w:pPr>
        <w:pStyle w:val="Normal"/>
        <w:jc w:val="left"/>
      </w:pPr>
    </w:p>
    <w:p w:rsidR="01D3C04E" w:rsidP="01D3C04E" w:rsidRDefault="01D3C04E" w14:paraId="062FE24E" w14:textId="5103B18F">
      <w:pPr>
        <w:pStyle w:val="Normal"/>
        <w:jc w:val="left"/>
      </w:pPr>
    </w:p>
    <w:p w:rsidR="01D3C04E" w:rsidP="01D3C04E" w:rsidRDefault="01D3C04E" w14:paraId="34036BD2" w14:textId="0EB4BBF0">
      <w:pPr>
        <w:pStyle w:val="Normal"/>
        <w:jc w:val="left"/>
      </w:pPr>
    </w:p>
    <w:p w:rsidR="01D3C04E" w:rsidP="01D3C04E" w:rsidRDefault="01D3C04E" w14:paraId="3D41BBF1" w14:textId="50C2BAE0">
      <w:pPr>
        <w:pStyle w:val="Normal"/>
        <w:jc w:val="left"/>
      </w:pPr>
    </w:p>
    <w:p w:rsidR="01D3C04E" w:rsidP="01D3C04E" w:rsidRDefault="01D3C04E" w14:paraId="1D814C20" w14:textId="4227C0C6">
      <w:pPr>
        <w:pStyle w:val="Normal"/>
        <w:jc w:val="left"/>
      </w:pPr>
    </w:p>
    <w:p w:rsidR="01D3C04E" w:rsidP="01D3C04E" w:rsidRDefault="01D3C04E" w14:paraId="6913EFCC" w14:textId="6CAE0F45">
      <w:pPr>
        <w:pStyle w:val="Normal"/>
        <w:jc w:val="left"/>
      </w:pPr>
    </w:p>
    <w:p w:rsidR="01D3C04E" w:rsidP="01D3C04E" w:rsidRDefault="01D3C04E" w14:paraId="77602A50" w14:textId="01D752F1">
      <w:pPr>
        <w:pStyle w:val="Normal"/>
        <w:jc w:val="left"/>
      </w:pPr>
    </w:p>
    <w:p w:rsidR="01D3C04E" w:rsidP="01D3C04E" w:rsidRDefault="01D3C04E" w14:paraId="5E1C9889" w14:textId="7FA6A723">
      <w:pPr>
        <w:pStyle w:val="Normal"/>
        <w:jc w:val="left"/>
      </w:pPr>
    </w:p>
    <w:p w:rsidR="01D3C04E" w:rsidP="01D3C04E" w:rsidRDefault="01D3C04E" w14:paraId="39C2F76C" w14:textId="1BABFE71">
      <w:pPr>
        <w:pStyle w:val="Normal"/>
        <w:jc w:val="left"/>
      </w:pPr>
    </w:p>
    <w:p w:rsidR="01D3C04E" w:rsidP="01D3C04E" w:rsidRDefault="01D3C04E" w14:paraId="146CBC22" w14:textId="7503A043">
      <w:pPr>
        <w:pStyle w:val="Normal"/>
        <w:jc w:val="left"/>
      </w:pPr>
    </w:p>
    <w:p w:rsidR="01D3C04E" w:rsidP="01D3C04E" w:rsidRDefault="01D3C04E" w14:paraId="25225014" w14:textId="3A847F38">
      <w:pPr>
        <w:pStyle w:val="Normal"/>
        <w:jc w:val="left"/>
      </w:pPr>
    </w:p>
    <w:p w:rsidR="01D3C04E" w:rsidP="01D3C04E" w:rsidRDefault="01D3C04E" w14:paraId="37E02810" w14:textId="6DECD303">
      <w:pPr>
        <w:pStyle w:val="Normal"/>
        <w:jc w:val="left"/>
      </w:pPr>
    </w:p>
    <w:p w:rsidR="01D3C04E" w:rsidP="01D3C04E" w:rsidRDefault="01D3C04E" w14:paraId="75C5DB8C" w14:textId="29148D17">
      <w:pPr>
        <w:pStyle w:val="Normal"/>
        <w:jc w:val="left"/>
      </w:pPr>
    </w:p>
    <w:p w:rsidR="01D3C04E" w:rsidP="01D3C04E" w:rsidRDefault="01D3C04E" w14:paraId="1176C6E5" w14:textId="41C4AFE5">
      <w:pPr>
        <w:pStyle w:val="Normal"/>
        <w:jc w:val="left"/>
      </w:pPr>
    </w:p>
    <w:p w:rsidR="01D3C04E" w:rsidP="01D3C04E" w:rsidRDefault="01D3C04E" w14:paraId="27887E07" w14:textId="6ECF8810">
      <w:pPr>
        <w:pStyle w:val="Normal"/>
        <w:jc w:val="left"/>
      </w:pPr>
    </w:p>
    <w:p w:rsidR="01D3C04E" w:rsidP="01D3C04E" w:rsidRDefault="01D3C04E" w14:paraId="6CC37E36" w14:textId="42EF9210">
      <w:pPr>
        <w:pStyle w:val="Normal"/>
        <w:jc w:val="left"/>
      </w:pPr>
    </w:p>
    <w:p w:rsidR="01D3C04E" w:rsidP="01D3C04E" w:rsidRDefault="01D3C04E" w14:paraId="512B2589" w14:textId="2BD19808">
      <w:pPr>
        <w:pStyle w:val="Normal"/>
        <w:jc w:val="left"/>
      </w:pPr>
    </w:p>
    <w:p w:rsidR="01D3C04E" w:rsidP="01D3C04E" w:rsidRDefault="01D3C04E" w14:paraId="5A88253F" w14:textId="6F8CB028">
      <w:pPr>
        <w:pStyle w:val="Normal"/>
        <w:jc w:val="left"/>
      </w:pPr>
    </w:p>
    <w:p w:rsidR="01D3C04E" w:rsidP="01D3C04E" w:rsidRDefault="01D3C04E" w14:paraId="1287A4C8" w14:textId="53EE2BA7">
      <w:pPr>
        <w:pStyle w:val="Normal"/>
        <w:jc w:val="left"/>
      </w:pPr>
    </w:p>
    <w:p w:rsidR="01D3C04E" w:rsidP="01D3C04E" w:rsidRDefault="01D3C04E" w14:paraId="7A118264" w14:textId="0A14FB2A">
      <w:pPr>
        <w:pStyle w:val="Normal"/>
        <w:jc w:val="left"/>
      </w:pPr>
    </w:p>
    <w:p w:rsidR="5479DF56" w:rsidP="01D3C04E" w:rsidRDefault="5479DF56" w14:paraId="358B4531" w14:textId="24A5890C">
      <w:pPr>
        <w:pStyle w:val="Heading1"/>
      </w:pPr>
      <w:bookmarkStart w:name="_Toc167618700" w:id="292072856"/>
      <w:r w:rsidR="5479DF56">
        <w:rPr/>
        <w:t>Task 1</w:t>
      </w:r>
      <w:r w:rsidR="07F23BC5">
        <w:rPr/>
        <w:t xml:space="preserve">: </w:t>
      </w:r>
      <w:r w:rsidR="07F23BC5">
        <w:rPr/>
        <w:t>Policies and Procedures</w:t>
      </w:r>
      <w:bookmarkEnd w:id="292072856"/>
    </w:p>
    <w:p w:rsidR="20D19DF3" w:rsidP="20D19DF3" w:rsidRDefault="20D19DF3" w14:paraId="7D659EB7" w14:textId="5B8FE7E9">
      <w:pPr>
        <w:pStyle w:val="Normal"/>
      </w:pPr>
    </w:p>
    <w:p w:rsidR="07F23BC5" w:rsidP="20D19DF3" w:rsidRDefault="07F23BC5" w14:paraId="0C443B60" w14:textId="57696DF3">
      <w:pPr>
        <w:pStyle w:val="Normal"/>
      </w:pPr>
      <w:r w:rsidR="07F23BC5">
        <w:rPr/>
        <w:t>There are various policies and procedures that must be adhered to when working with data.</w:t>
      </w:r>
    </w:p>
    <w:p w:rsidR="23B3AA99" w:rsidP="20D19DF3" w:rsidRDefault="23B3AA99" w14:paraId="32DA0FBF" w14:textId="148F3D75">
      <w:pPr>
        <w:pStyle w:val="Normal"/>
      </w:pPr>
      <w:r w:rsidR="23B3AA99">
        <w:rPr/>
        <w:t xml:space="preserve">The </w:t>
      </w:r>
      <w:r w:rsidR="70CAF809">
        <w:rPr/>
        <w:t>one</w:t>
      </w:r>
      <w:r w:rsidR="23B3AA99">
        <w:rPr/>
        <w:t xml:space="preserve"> that </w:t>
      </w:r>
      <w:r w:rsidR="23512B3B">
        <w:rPr/>
        <w:t>is</w:t>
      </w:r>
      <w:r w:rsidR="23B3AA99">
        <w:rPr/>
        <w:t xml:space="preserve"> relevant when using Data sets such as these </w:t>
      </w:r>
      <w:r w:rsidR="06FB05AA">
        <w:rPr/>
        <w:t>is</w:t>
      </w:r>
      <w:r w:rsidR="23B3AA99">
        <w:rPr/>
        <w:t xml:space="preserve"> the Data Protection Act (2018)</w:t>
      </w:r>
      <w:r w:rsidR="5653CD4E">
        <w:rPr/>
        <w:t xml:space="preserve"> (including the UK GDPR)</w:t>
      </w:r>
    </w:p>
    <w:p w:rsidR="3DFAA19C" w:rsidP="20D19DF3" w:rsidRDefault="3DFAA19C" w14:paraId="0297781E" w14:textId="74406B23">
      <w:pPr>
        <w:pStyle w:val="Normal"/>
        <w:rPr>
          <w:b w:val="1"/>
          <w:bCs w:val="1"/>
          <w:u w:val="single"/>
        </w:rPr>
      </w:pPr>
      <w:r w:rsidRPr="20D19DF3" w:rsidR="3DFAA19C">
        <w:rPr>
          <w:b w:val="1"/>
          <w:bCs w:val="1"/>
          <w:u w:val="single"/>
        </w:rPr>
        <w:t>Data Protection Act (2018):</w:t>
      </w:r>
    </w:p>
    <w:p w:rsidR="54FBA854" w:rsidP="20D19DF3" w:rsidRDefault="54FBA854" w14:paraId="74E87023" w14:textId="4FB2C918">
      <w:pPr>
        <w:pStyle w:val="Normal"/>
      </w:pPr>
      <w:r w:rsidR="54FBA854">
        <w:rPr>
          <w:b w:val="0"/>
          <w:bCs w:val="0"/>
          <w:u w:val="none"/>
        </w:rPr>
        <w:t>The Data Protection Act (2018) sets out the guidelines for data protection law in the UK. It updates and replaces the Data Protection Act 1998, and came into effect on 25 May 2018. It was amended on 01 January 2021 by regulations under the European Union (Withdrawal) Act 2018, to reflect the UK’s status outside the EU.</w:t>
      </w:r>
      <w:r w:rsidR="3C0CD64B">
        <w:rPr>
          <w:b w:val="0"/>
          <w:bCs w:val="0"/>
          <w:u w:val="none"/>
        </w:rPr>
        <w:t xml:space="preserve"> Essentially, The Data Protection Act 2018 controls how your personal information is used by </w:t>
      </w:r>
      <w:r w:rsidR="3C0CD64B">
        <w:rPr>
          <w:b w:val="0"/>
          <w:bCs w:val="0"/>
          <w:u w:val="none"/>
        </w:rPr>
        <w:t>organisations</w:t>
      </w:r>
      <w:r w:rsidR="3C0CD64B">
        <w:rPr>
          <w:b w:val="0"/>
          <w:bCs w:val="0"/>
          <w:u w:val="none"/>
        </w:rPr>
        <w:t>, businesses or the government.</w:t>
      </w:r>
    </w:p>
    <w:p w:rsidR="7508A560" w:rsidP="20D19DF3" w:rsidRDefault="7508A560" w14:paraId="2BC0F3AF" w14:textId="2A1B54DD">
      <w:pPr>
        <w:pStyle w:val="Normal"/>
      </w:pPr>
      <w:r w:rsidR="7508A560">
        <w:rPr/>
        <w:t>The Data Protection Act (2018) states that a</w:t>
      </w:r>
      <w:r w:rsidR="1656C323">
        <w:rPr/>
        <w:t xml:space="preserve">ny </w:t>
      </w:r>
      <w:proofErr w:type="spellStart"/>
      <w:r w:rsidR="1656C323">
        <w:rPr/>
        <w:t>organisation</w:t>
      </w:r>
      <w:proofErr w:type="spellEnd"/>
      <w:r w:rsidR="1656C323">
        <w:rPr/>
        <w:t xml:space="preserve"> must make sure that personal data is: </w:t>
      </w:r>
    </w:p>
    <w:p w:rsidR="1656C323" w:rsidP="20D19DF3" w:rsidRDefault="1656C323" w14:paraId="323BC7ED" w14:textId="7A379B4C">
      <w:pPr>
        <w:pStyle w:val="ListParagraph"/>
        <w:numPr>
          <w:ilvl w:val="0"/>
          <w:numId w:val="1"/>
        </w:numPr>
        <w:rPr/>
      </w:pPr>
      <w:r w:rsidR="1656C323">
        <w:rPr/>
        <w:t xml:space="preserve">used fairly, lawfully and transparently </w:t>
      </w:r>
    </w:p>
    <w:p w:rsidR="1656C323" w:rsidP="20D19DF3" w:rsidRDefault="1656C323" w14:paraId="25F041E9" w14:textId="580B8123">
      <w:pPr>
        <w:pStyle w:val="ListParagraph"/>
        <w:numPr>
          <w:ilvl w:val="0"/>
          <w:numId w:val="1"/>
        </w:numPr>
        <w:rPr/>
      </w:pPr>
      <w:r w:rsidR="1656C323">
        <w:rPr/>
        <w:t xml:space="preserve">used for specified, explicit purposes </w:t>
      </w:r>
    </w:p>
    <w:p w:rsidR="1656C323" w:rsidP="20D19DF3" w:rsidRDefault="1656C323" w14:paraId="1218028F" w14:textId="4D05FF44">
      <w:pPr>
        <w:pStyle w:val="ListParagraph"/>
        <w:numPr>
          <w:ilvl w:val="0"/>
          <w:numId w:val="1"/>
        </w:numPr>
        <w:rPr/>
      </w:pPr>
      <w:r w:rsidR="1656C323">
        <w:rPr/>
        <w:t xml:space="preserve">only used where necessary </w:t>
      </w:r>
    </w:p>
    <w:p w:rsidR="1656C323" w:rsidP="20D19DF3" w:rsidRDefault="1656C323" w14:paraId="7207F02D" w14:textId="3AA038ED">
      <w:pPr>
        <w:pStyle w:val="ListParagraph"/>
        <w:numPr>
          <w:ilvl w:val="0"/>
          <w:numId w:val="1"/>
        </w:numPr>
        <w:rPr/>
      </w:pPr>
      <w:r w:rsidR="1656C323">
        <w:rPr/>
        <w:t xml:space="preserve">accurate and kept up to date </w:t>
      </w:r>
    </w:p>
    <w:p w:rsidR="1656C323" w:rsidP="20D19DF3" w:rsidRDefault="1656C323" w14:paraId="09F1468B" w14:textId="7D5C4BB1">
      <w:pPr>
        <w:pStyle w:val="ListParagraph"/>
        <w:numPr>
          <w:ilvl w:val="0"/>
          <w:numId w:val="1"/>
        </w:numPr>
        <w:rPr/>
      </w:pPr>
      <w:r w:rsidR="1656C323">
        <w:rPr/>
        <w:t xml:space="preserve">kept for no longer than is necessary </w:t>
      </w:r>
    </w:p>
    <w:p w:rsidR="1656C323" w:rsidP="20D19DF3" w:rsidRDefault="1656C323" w14:paraId="3642CE95" w14:textId="3C1A5801">
      <w:pPr>
        <w:pStyle w:val="ListParagraph"/>
        <w:numPr>
          <w:ilvl w:val="0"/>
          <w:numId w:val="1"/>
        </w:numPr>
        <w:rPr/>
      </w:pPr>
      <w:r w:rsidR="1656C323">
        <w:rPr/>
        <w:t>handled in a secure way, including protection against unlawful or unauthorised processing,</w:t>
      </w:r>
      <w:r w:rsidR="3663C02F">
        <w:rPr/>
        <w:t xml:space="preserve"> </w:t>
      </w:r>
      <w:r w:rsidR="1656C323">
        <w:rPr/>
        <w:t>access, loss or damage</w:t>
      </w:r>
    </w:p>
    <w:p w:rsidR="600F3A12" w:rsidP="20D19DF3" w:rsidRDefault="600F3A12" w14:paraId="4DEBD4B1" w14:textId="1F220868">
      <w:pPr>
        <w:pStyle w:val="Normal"/>
      </w:pPr>
      <w:r w:rsidR="600F3A12">
        <w:rPr/>
        <w:t>It is important that these are adhered to as</w:t>
      </w:r>
      <w:r w:rsidR="2DE649AF">
        <w:rPr/>
        <w:t xml:space="preserve"> not doing so is a breach of the law and comes with consequences</w:t>
      </w:r>
      <w:r w:rsidR="40678BBB">
        <w:rPr/>
        <w:t xml:space="preserve">. The DPA 2018 set a </w:t>
      </w:r>
      <w:r w:rsidR="40678BBB">
        <w:rPr/>
        <w:t>maximum</w:t>
      </w:r>
      <w:r w:rsidR="40678BBB">
        <w:rPr/>
        <w:t xml:space="preserve"> fine of £17.5 million or 4% of annual global turnover – whichever is greater – for infringements.</w:t>
      </w:r>
    </w:p>
    <w:p w:rsidR="670C3CFC" w:rsidP="20D19DF3" w:rsidRDefault="670C3CFC" w14:paraId="518AFA1D" w14:textId="54583CE1">
      <w:pPr>
        <w:pStyle w:val="Normal"/>
      </w:pPr>
      <w:r w:rsidR="670C3CFC">
        <w:rPr/>
        <w:t>As a Data Analyst, you must be aware of the Data Protection Act (2018) as it directly affects your work. An example of this</w:t>
      </w:r>
    </w:p>
    <w:p w:rsidR="20D19DF3" w:rsidP="20D19DF3" w:rsidRDefault="20D19DF3" w14:paraId="37092233" w14:textId="7257BE3A">
      <w:pPr>
        <w:pStyle w:val="Normal"/>
      </w:pPr>
    </w:p>
    <w:p w:rsidR="20D19DF3" w:rsidP="20D19DF3" w:rsidRDefault="20D19DF3" w14:paraId="7286C561" w14:textId="542876DF">
      <w:pPr>
        <w:pStyle w:val="Normal"/>
      </w:pPr>
    </w:p>
    <w:p w:rsidR="20D19DF3" w:rsidP="20D19DF3" w:rsidRDefault="20D19DF3" w14:paraId="39B667D4" w14:textId="1BF7C0D8">
      <w:pPr>
        <w:pStyle w:val="Normal"/>
      </w:pPr>
    </w:p>
    <w:p w:rsidR="20D19DF3" w:rsidP="20D19DF3" w:rsidRDefault="20D19DF3" w14:paraId="3A30F3DA" w14:textId="70153283">
      <w:pPr>
        <w:pStyle w:val="Normal"/>
      </w:pPr>
    </w:p>
    <w:p w:rsidR="20D19DF3" w:rsidP="20D19DF3" w:rsidRDefault="20D19DF3" w14:paraId="24FBA371" w14:textId="5F1F0B39">
      <w:pPr>
        <w:pStyle w:val="Normal"/>
      </w:pPr>
    </w:p>
    <w:p w:rsidR="20D19DF3" w:rsidP="20D19DF3" w:rsidRDefault="20D19DF3" w14:paraId="681487E8" w14:textId="49CDB940">
      <w:pPr>
        <w:pStyle w:val="Normal"/>
      </w:pPr>
    </w:p>
    <w:p w:rsidR="20D19DF3" w:rsidP="20D19DF3" w:rsidRDefault="20D19DF3" w14:paraId="06141589" w14:textId="4959DCDD">
      <w:pPr>
        <w:pStyle w:val="Normal"/>
      </w:pPr>
    </w:p>
    <w:p w:rsidR="20D19DF3" w:rsidP="20D19DF3" w:rsidRDefault="20D19DF3" w14:paraId="244D2CF1" w14:textId="7472130C">
      <w:pPr>
        <w:pStyle w:val="Normal"/>
      </w:pPr>
    </w:p>
    <w:p w:rsidR="20D19DF3" w:rsidP="20D19DF3" w:rsidRDefault="20D19DF3" w14:paraId="01EDE3F7" w14:textId="47472708">
      <w:pPr>
        <w:pStyle w:val="Normal"/>
      </w:pPr>
    </w:p>
    <w:p w:rsidR="20D19DF3" w:rsidP="20D19DF3" w:rsidRDefault="20D19DF3" w14:paraId="7ED60AB6" w14:textId="5CE9BC1B">
      <w:pPr>
        <w:pStyle w:val="Normal"/>
      </w:pPr>
    </w:p>
    <w:p w:rsidR="20D19DF3" w:rsidP="20D19DF3" w:rsidRDefault="20D19DF3" w14:paraId="7A3D0D62" w14:textId="354203B0">
      <w:pPr>
        <w:pStyle w:val="Normal"/>
      </w:pPr>
    </w:p>
    <w:p w:rsidR="41D8D621" w:rsidP="20D19DF3" w:rsidRDefault="41D8D621" w14:paraId="5DD0E09C" w14:textId="77AD24F0">
      <w:pPr>
        <w:pStyle w:val="Heading1"/>
      </w:pPr>
      <w:bookmarkStart w:name="_Toc1883964881" w:id="1923090983"/>
      <w:r w:rsidR="41D8D621">
        <w:rPr/>
        <w:t>Task 2: Excel</w:t>
      </w:r>
      <w:bookmarkEnd w:id="1923090983"/>
    </w:p>
    <w:p w:rsidR="20D19DF3" w:rsidP="20D19DF3" w:rsidRDefault="20D19DF3" w14:paraId="6375D605" w14:textId="388F337E">
      <w:pPr>
        <w:pStyle w:val="Normal"/>
      </w:pPr>
    </w:p>
    <w:p w:rsidR="5695F444" w:rsidP="20D19DF3" w:rsidRDefault="5695F444" w14:paraId="0BA77974" w14:textId="4C3F0B2D">
      <w:pPr>
        <w:pStyle w:val="Normal"/>
      </w:pPr>
      <w:r w:rsidR="5695F444">
        <w:rPr/>
        <w:t xml:space="preserve">I will be using the online </w:t>
      </w:r>
      <w:r w:rsidR="5695F444">
        <w:rPr/>
        <w:t>version</w:t>
      </w:r>
      <w:r w:rsidR="5695F444">
        <w:rPr/>
        <w:t xml:space="preserve"> of Excel for this.</w:t>
      </w:r>
    </w:p>
    <w:p w:rsidR="20D19DF3" w:rsidP="20D19DF3" w:rsidRDefault="20D19DF3" w14:paraId="14D36F56" w14:textId="4CA2B31D">
      <w:pPr>
        <w:pStyle w:val="Normal"/>
        <w:ind w:left="0"/>
      </w:pPr>
      <w:r w:rsidR="20D19DF3">
        <w:rPr/>
        <w:t xml:space="preserve">1) </w:t>
      </w:r>
      <w:r w:rsidR="563D68E2">
        <w:rPr/>
        <w:t xml:space="preserve"> </w:t>
      </w:r>
    </w:p>
    <w:p w:rsidR="563D68E2" w:rsidP="20D19DF3" w:rsidRDefault="563D68E2" w14:paraId="5B0887E2" w14:textId="0E5504E1">
      <w:pPr>
        <w:pStyle w:val="Normal"/>
        <w:ind w:left="0"/>
      </w:pPr>
      <w:r w:rsidR="563D68E2">
        <w:drawing>
          <wp:inline wp14:editId="545A9DCA" wp14:anchorId="06801397">
            <wp:extent cx="5053263" cy="2400300"/>
            <wp:effectExtent l="0" t="0" r="0" b="0"/>
            <wp:docPr id="1770285300" name="" title=""/>
            <wp:cNvGraphicFramePr>
              <a:graphicFrameLocks noChangeAspect="1"/>
            </wp:cNvGraphicFramePr>
            <a:graphic>
              <a:graphicData uri="http://schemas.openxmlformats.org/drawingml/2006/picture">
                <pic:pic>
                  <pic:nvPicPr>
                    <pic:cNvPr id="0" name=""/>
                    <pic:cNvPicPr/>
                  </pic:nvPicPr>
                  <pic:blipFill>
                    <a:blip r:embed="Red67d49df1e9443a">
                      <a:extLst>
                        <a:ext xmlns:a="http://schemas.openxmlformats.org/drawingml/2006/main" uri="{28A0092B-C50C-407E-A947-70E740481C1C}">
                          <a14:useLocalDpi val="0"/>
                        </a:ext>
                      </a:extLst>
                    </a:blip>
                    <a:stretch>
                      <a:fillRect/>
                    </a:stretch>
                  </pic:blipFill>
                  <pic:spPr>
                    <a:xfrm>
                      <a:off x="0" y="0"/>
                      <a:ext cx="5053263" cy="2400300"/>
                    </a:xfrm>
                    <a:prstGeom prst="rect">
                      <a:avLst/>
                    </a:prstGeom>
                  </pic:spPr>
                </pic:pic>
              </a:graphicData>
            </a:graphic>
          </wp:inline>
        </w:drawing>
      </w:r>
    </w:p>
    <w:p w:rsidR="563D68E2" w:rsidP="20D19DF3" w:rsidRDefault="563D68E2" w14:paraId="4A327EBA" w14:textId="3584D38E">
      <w:pPr>
        <w:pStyle w:val="Normal"/>
        <w:jc w:val="left"/>
      </w:pPr>
      <w:r w:rsidR="563D68E2">
        <w:rPr/>
        <w:t xml:space="preserve">Here you can see me setting a password for this sheet by right clicking the tab titled “GDP” at the bottom and selecting </w:t>
      </w:r>
      <w:r w:rsidR="3D90255C">
        <w:rPr/>
        <w:t>“Manage Protection</w:t>
      </w:r>
      <w:r w:rsidR="6654AF71">
        <w:rPr/>
        <w:t xml:space="preserve">”. I then set “Protect Sheet” to the on setting and then put in the desired password </w:t>
      </w:r>
      <w:r w:rsidR="096EE094">
        <w:rPr/>
        <w:t>below.</w:t>
      </w:r>
    </w:p>
    <w:p w:rsidR="20D19DF3" w:rsidP="20D19DF3" w:rsidRDefault="20D19DF3" w14:paraId="70E848F5" w14:textId="056C857F">
      <w:pPr>
        <w:pStyle w:val="Normal"/>
        <w:jc w:val="left"/>
      </w:pPr>
    </w:p>
    <w:p w:rsidR="096EE094" w:rsidP="20D19DF3" w:rsidRDefault="096EE094" w14:paraId="7B4BE519" w14:textId="399578EA">
      <w:pPr>
        <w:pStyle w:val="Normal"/>
        <w:jc w:val="left"/>
      </w:pPr>
      <w:r w:rsidR="096EE094">
        <w:rPr/>
        <w:t>2)</w:t>
      </w:r>
    </w:p>
    <w:p w:rsidR="40309AD8" w:rsidP="20D19DF3" w:rsidRDefault="40309AD8" w14:paraId="74B06105" w14:textId="5AD6BE19">
      <w:pPr>
        <w:pStyle w:val="Normal"/>
        <w:jc w:val="left"/>
      </w:pPr>
      <w:r w:rsidR="40309AD8">
        <w:drawing>
          <wp:inline wp14:editId="74317890" wp14:anchorId="22385E35">
            <wp:extent cx="5240038" cy="2390824"/>
            <wp:effectExtent l="0" t="0" r="0" b="0"/>
            <wp:docPr id="1412426237" name="" title=""/>
            <wp:cNvGraphicFramePr>
              <a:graphicFrameLocks noChangeAspect="1"/>
            </wp:cNvGraphicFramePr>
            <a:graphic>
              <a:graphicData uri="http://schemas.openxmlformats.org/drawingml/2006/picture">
                <pic:pic>
                  <pic:nvPicPr>
                    <pic:cNvPr id="0" name=""/>
                    <pic:cNvPicPr/>
                  </pic:nvPicPr>
                  <pic:blipFill>
                    <a:blip r:embed="R43a2bcc3758c4aa0">
                      <a:extLst xmlns:a="http://schemas.openxmlformats.org/drawingml/2006/main">
                        <a:ext xmlns:a="http://schemas.openxmlformats.org/drawingml/2006/main" uri="{28A0092B-C50C-407E-A947-70E740481C1C}">
                          <a14:useLocalDpi xmlns:a14="http://schemas.microsoft.com/office/drawing/2010/main" val="0"/>
                        </a:ext>
                      </a:extLst>
                    </a:blip>
                    <a:srcRect l="0" t="12962" r="0" b="5925"/>
                    <a:stretch>
                      <a:fillRect/>
                    </a:stretch>
                  </pic:blipFill>
                  <pic:spPr>
                    <a:xfrm rot="0" flipH="0" flipV="0">
                      <a:off x="0" y="0"/>
                      <a:ext cx="5240038" cy="2390824"/>
                    </a:xfrm>
                    <a:prstGeom prst="rect">
                      <a:avLst/>
                    </a:prstGeom>
                  </pic:spPr>
                </pic:pic>
              </a:graphicData>
            </a:graphic>
          </wp:inline>
        </w:drawing>
      </w:r>
    </w:p>
    <w:p w:rsidR="40309AD8" w:rsidP="20D19DF3" w:rsidRDefault="40309AD8" w14:paraId="07B13C05" w14:textId="34B5B5B6">
      <w:pPr>
        <w:pStyle w:val="Normal"/>
        <w:jc w:val="left"/>
      </w:pPr>
      <w:r w:rsidR="40309AD8">
        <w:rPr/>
        <w:t>I have highlighted the C column and right clicked in order to change the data to display the British</w:t>
      </w:r>
      <w:r w:rsidR="6CA2F0C3">
        <w:rPr/>
        <w:t xml:space="preserve"> Pound Sign (£). There are various methods to do this but this is the one I have chosen for this instance.</w:t>
      </w:r>
    </w:p>
    <w:p w:rsidR="20D19DF3" w:rsidP="20D19DF3" w:rsidRDefault="20D19DF3" w14:paraId="121DC368" w14:textId="55FE6AB1">
      <w:pPr>
        <w:pStyle w:val="Normal"/>
        <w:jc w:val="left"/>
      </w:pPr>
    </w:p>
    <w:p w:rsidR="6CA2F0C3" w:rsidP="20D19DF3" w:rsidRDefault="6CA2F0C3" w14:paraId="3F03E1C9" w14:textId="003FBA78">
      <w:pPr>
        <w:pStyle w:val="Normal"/>
        <w:jc w:val="left"/>
      </w:pPr>
      <w:r w:rsidR="6CA2F0C3">
        <w:rPr/>
        <w:t>3)</w:t>
      </w:r>
    </w:p>
    <w:p w:rsidR="1DEA9868" w:rsidP="20D19DF3" w:rsidRDefault="1DEA9868" w14:paraId="4F2EC440" w14:textId="449BBF5C">
      <w:pPr>
        <w:pStyle w:val="Normal"/>
        <w:jc w:val="left"/>
      </w:pPr>
      <w:r w:rsidR="1DEA9868">
        <w:drawing>
          <wp:inline wp14:editId="5D10B45A" wp14:anchorId="7507C98C">
            <wp:extent cx="5225143" cy="2438400"/>
            <wp:effectExtent l="0" t="0" r="0" b="0"/>
            <wp:docPr id="386211743" name="" title=""/>
            <wp:cNvGraphicFramePr>
              <a:graphicFrameLocks noChangeAspect="1"/>
            </wp:cNvGraphicFramePr>
            <a:graphic>
              <a:graphicData uri="http://schemas.openxmlformats.org/drawingml/2006/picture">
                <pic:pic>
                  <pic:nvPicPr>
                    <pic:cNvPr id="0" name=""/>
                    <pic:cNvPicPr/>
                  </pic:nvPicPr>
                  <pic:blipFill>
                    <a:blip r:embed="R343d31bb675e4d85">
                      <a:extLst>
                        <a:ext xmlns:a="http://schemas.openxmlformats.org/drawingml/2006/main" uri="{28A0092B-C50C-407E-A947-70E740481C1C}">
                          <a14:useLocalDpi val="0"/>
                        </a:ext>
                      </a:extLst>
                    </a:blip>
                    <a:stretch>
                      <a:fillRect/>
                    </a:stretch>
                  </pic:blipFill>
                  <pic:spPr>
                    <a:xfrm>
                      <a:off x="0" y="0"/>
                      <a:ext cx="5225143" cy="2438400"/>
                    </a:xfrm>
                    <a:prstGeom prst="rect">
                      <a:avLst/>
                    </a:prstGeom>
                  </pic:spPr>
                </pic:pic>
              </a:graphicData>
            </a:graphic>
          </wp:inline>
        </w:drawing>
      </w:r>
    </w:p>
    <w:p w:rsidR="1DEA9868" w:rsidP="20D19DF3" w:rsidRDefault="1DEA9868" w14:paraId="6ABEB30D" w14:textId="17CB4E42">
      <w:pPr>
        <w:pStyle w:val="Normal"/>
        <w:jc w:val="left"/>
      </w:pPr>
      <w:r w:rsidR="1DEA9868">
        <w:rPr/>
        <w:t>By selecting a cell which contains data and then selecting “Table” in the “Insert” tab at the top</w:t>
      </w:r>
      <w:r w:rsidR="7A10DC5B">
        <w:rPr/>
        <w:t xml:space="preserve">, I have created a table. Above you can see the </w:t>
      </w:r>
      <w:r w:rsidR="5FFE506F">
        <w:rPr/>
        <w:t>prompt to create a table and below you can see the created table.</w:t>
      </w:r>
    </w:p>
    <w:p w:rsidR="7A10DC5B" w:rsidP="20D19DF3" w:rsidRDefault="7A10DC5B" w14:paraId="5A8AA89E" w14:textId="338CA358">
      <w:pPr>
        <w:pStyle w:val="Normal"/>
        <w:jc w:val="left"/>
      </w:pPr>
      <w:r w:rsidR="7A10DC5B">
        <w:drawing>
          <wp:inline wp14:editId="4E0FC769" wp14:anchorId="256109E4">
            <wp:extent cx="5204732" cy="2428875"/>
            <wp:effectExtent l="0" t="0" r="0" b="0"/>
            <wp:docPr id="74904975" name="" title=""/>
            <wp:cNvGraphicFramePr>
              <a:graphicFrameLocks noChangeAspect="1"/>
            </wp:cNvGraphicFramePr>
            <a:graphic>
              <a:graphicData uri="http://schemas.openxmlformats.org/drawingml/2006/picture">
                <pic:pic>
                  <pic:nvPicPr>
                    <pic:cNvPr id="0" name=""/>
                    <pic:cNvPicPr/>
                  </pic:nvPicPr>
                  <pic:blipFill>
                    <a:blip r:embed="R8781e80047a94936">
                      <a:extLst>
                        <a:ext xmlns:a="http://schemas.openxmlformats.org/drawingml/2006/main" uri="{28A0092B-C50C-407E-A947-70E740481C1C}">
                          <a14:useLocalDpi val="0"/>
                        </a:ext>
                      </a:extLst>
                    </a:blip>
                    <a:stretch>
                      <a:fillRect/>
                    </a:stretch>
                  </pic:blipFill>
                  <pic:spPr>
                    <a:xfrm>
                      <a:off x="0" y="0"/>
                      <a:ext cx="5204732" cy="2428875"/>
                    </a:xfrm>
                    <a:prstGeom prst="rect">
                      <a:avLst/>
                    </a:prstGeom>
                  </pic:spPr>
                </pic:pic>
              </a:graphicData>
            </a:graphic>
          </wp:inline>
        </w:drawing>
      </w:r>
    </w:p>
    <w:p w:rsidR="20D19DF3" w:rsidP="20D19DF3" w:rsidRDefault="20D19DF3" w14:paraId="1DCE4C40" w14:textId="742D7346">
      <w:pPr>
        <w:pStyle w:val="Normal"/>
        <w:jc w:val="left"/>
      </w:pPr>
    </w:p>
    <w:p w:rsidR="65C99BA5" w:rsidP="20D19DF3" w:rsidRDefault="65C99BA5" w14:paraId="729C4269" w14:textId="03CF9595">
      <w:pPr>
        <w:pStyle w:val="Normal"/>
        <w:jc w:val="left"/>
      </w:pPr>
      <w:r w:rsidR="65C99BA5">
        <w:rPr/>
        <w:t>4)</w:t>
      </w:r>
    </w:p>
    <w:p w:rsidR="3EBB6522" w:rsidP="20D19DF3" w:rsidRDefault="3EBB6522" w14:paraId="5B14F9DD" w14:textId="2AB14F86">
      <w:pPr>
        <w:pStyle w:val="Normal"/>
        <w:jc w:val="left"/>
      </w:pPr>
      <w:r w:rsidR="3EBB6522">
        <w:drawing>
          <wp:inline wp14:editId="25262170" wp14:anchorId="5A1397C9">
            <wp:extent cx="5248276" cy="2405504"/>
            <wp:effectExtent l="0" t="0" r="0" b="0"/>
            <wp:docPr id="977009353" name="" title=""/>
            <wp:cNvGraphicFramePr>
              <a:graphicFrameLocks noChangeAspect="1"/>
            </wp:cNvGraphicFramePr>
            <a:graphic>
              <a:graphicData uri="http://schemas.openxmlformats.org/drawingml/2006/picture">
                <pic:pic>
                  <pic:nvPicPr>
                    <pic:cNvPr id="0" name=""/>
                    <pic:cNvPicPr/>
                  </pic:nvPicPr>
                  <pic:blipFill>
                    <a:blip r:embed="R212d368310b24e8d">
                      <a:extLst xmlns:a="http://schemas.openxmlformats.org/drawingml/2006/main">
                        <a:ext xmlns:a="http://schemas.openxmlformats.org/drawingml/2006/main" uri="{28A0092B-C50C-407E-A947-70E740481C1C}">
                          <a14:useLocalDpi xmlns:a14="http://schemas.microsoft.com/office/drawing/2010/main" val="0"/>
                        </a:ext>
                      </a:extLst>
                    </a:blip>
                    <a:srcRect l="0" t="12962" r="0" b="5555"/>
                    <a:stretch>
                      <a:fillRect/>
                    </a:stretch>
                  </pic:blipFill>
                  <pic:spPr>
                    <a:xfrm rot="0" flipH="0" flipV="0">
                      <a:off x="0" y="0"/>
                      <a:ext cx="5248276" cy="2405504"/>
                    </a:xfrm>
                    <a:prstGeom prst="rect">
                      <a:avLst/>
                    </a:prstGeom>
                  </pic:spPr>
                </pic:pic>
              </a:graphicData>
            </a:graphic>
          </wp:inline>
        </w:drawing>
      </w:r>
    </w:p>
    <w:p w:rsidR="01D3C04E" w:rsidP="20D19DF3" w:rsidRDefault="01D3C04E" w14:paraId="3FBFD27F" w14:textId="3FE69430">
      <w:pPr>
        <w:pStyle w:val="Normal"/>
        <w:jc w:val="left"/>
      </w:pPr>
      <w:r w:rsidR="3EBB6522">
        <w:rPr/>
        <w:t>Here</w:t>
      </w:r>
      <w:r w:rsidR="1824431B">
        <w:rPr/>
        <w:t xml:space="preserve"> I have right clicked the </w:t>
      </w:r>
      <w:r w:rsidR="25D4B293">
        <w:rPr/>
        <w:t>column</w:t>
      </w:r>
      <w:r w:rsidR="1824431B">
        <w:rPr/>
        <w:t xml:space="preserve"> </w:t>
      </w:r>
      <w:r w:rsidR="3D3A5898">
        <w:rPr/>
        <w:t>containing</w:t>
      </w:r>
      <w:r w:rsidR="1824431B">
        <w:rPr/>
        <w:t xml:space="preserve"> the year in order to filter the data to only the 2019 data</w:t>
      </w:r>
    </w:p>
    <w:p w:rsidR="01D3C04E" w:rsidP="20D19DF3" w:rsidRDefault="01D3C04E" w14:paraId="2E645377" w14:textId="537F424F">
      <w:pPr>
        <w:pStyle w:val="Normal"/>
        <w:jc w:val="left"/>
      </w:pPr>
      <w:r w:rsidR="1824431B">
        <w:rPr/>
        <w:t>5)</w:t>
      </w:r>
    </w:p>
    <w:p w:rsidR="01D3C04E" w:rsidP="20D19DF3" w:rsidRDefault="01D3C04E" w14:paraId="211D7FB9" w14:textId="0787A8AC">
      <w:pPr>
        <w:pStyle w:val="Normal"/>
        <w:jc w:val="left"/>
      </w:pPr>
      <w:r w:rsidR="1AFD8BE2">
        <w:drawing>
          <wp:inline wp14:editId="1F6076F6" wp14:anchorId="1C6F8EC3">
            <wp:extent cx="5251622" cy="2428875"/>
            <wp:effectExtent l="0" t="0" r="0" b="0"/>
            <wp:docPr id="144597474" name="" title=""/>
            <wp:cNvGraphicFramePr>
              <a:graphicFrameLocks noChangeAspect="1"/>
            </wp:cNvGraphicFramePr>
            <a:graphic>
              <a:graphicData uri="http://schemas.openxmlformats.org/drawingml/2006/picture">
                <pic:pic>
                  <pic:nvPicPr>
                    <pic:cNvPr id="0" name=""/>
                    <pic:cNvPicPr/>
                  </pic:nvPicPr>
                  <pic:blipFill>
                    <a:blip r:embed="R5261fc3c61e84a3d">
                      <a:extLst>
                        <a:ext xmlns:a="http://schemas.openxmlformats.org/drawingml/2006/main" uri="{28A0092B-C50C-407E-A947-70E740481C1C}">
                          <a14:useLocalDpi val="0"/>
                        </a:ext>
                      </a:extLst>
                    </a:blip>
                    <a:stretch>
                      <a:fillRect/>
                    </a:stretch>
                  </pic:blipFill>
                  <pic:spPr>
                    <a:xfrm>
                      <a:off x="0" y="0"/>
                      <a:ext cx="5251622" cy="2428875"/>
                    </a:xfrm>
                    <a:prstGeom prst="rect">
                      <a:avLst/>
                    </a:prstGeom>
                  </pic:spPr>
                </pic:pic>
              </a:graphicData>
            </a:graphic>
          </wp:inline>
        </w:drawing>
      </w:r>
    </w:p>
    <w:p w:rsidR="01D3C04E" w:rsidP="20D19DF3" w:rsidRDefault="01D3C04E" w14:paraId="68317B59" w14:textId="3C16D50A">
      <w:pPr>
        <w:pStyle w:val="Normal"/>
        <w:jc w:val="left"/>
      </w:pPr>
      <w:r w:rsidR="47B718B6">
        <w:rPr/>
        <w:t>I created a Pivot Table only showing the Rank, Country and GPD</w:t>
      </w:r>
      <w:r w:rsidR="3A718FE0">
        <w:rPr/>
        <w:t xml:space="preserve"> – Per Capita (PPP)</w:t>
      </w:r>
      <w:r w:rsidR="47B718B6">
        <w:rPr/>
        <w:t xml:space="preserve"> values.</w:t>
      </w:r>
    </w:p>
    <w:p w:rsidR="01D3C04E" w:rsidP="20D19DF3" w:rsidRDefault="01D3C04E" w14:paraId="6DE7D8BC" w14:textId="653F488B">
      <w:pPr>
        <w:pStyle w:val="Normal"/>
        <w:jc w:val="left"/>
      </w:pPr>
      <w:r w:rsidR="49AAFE82">
        <w:drawing>
          <wp:inline wp14:editId="5DC4BF46" wp14:anchorId="087C0930">
            <wp:extent cx="5210432" cy="2409825"/>
            <wp:effectExtent l="0" t="0" r="0" b="0"/>
            <wp:docPr id="2086781166" name="" title=""/>
            <wp:cNvGraphicFramePr>
              <a:graphicFrameLocks noChangeAspect="1"/>
            </wp:cNvGraphicFramePr>
            <a:graphic>
              <a:graphicData uri="http://schemas.openxmlformats.org/drawingml/2006/picture">
                <pic:pic>
                  <pic:nvPicPr>
                    <pic:cNvPr id="0" name=""/>
                    <pic:cNvPicPr/>
                  </pic:nvPicPr>
                  <pic:blipFill>
                    <a:blip r:embed="R19c898c29ce94048">
                      <a:extLst>
                        <a:ext xmlns:a="http://schemas.openxmlformats.org/drawingml/2006/main" uri="{28A0092B-C50C-407E-A947-70E740481C1C}">
                          <a14:useLocalDpi val="0"/>
                        </a:ext>
                      </a:extLst>
                    </a:blip>
                    <a:stretch>
                      <a:fillRect/>
                    </a:stretch>
                  </pic:blipFill>
                  <pic:spPr>
                    <a:xfrm>
                      <a:off x="0" y="0"/>
                      <a:ext cx="5210432" cy="2409825"/>
                    </a:xfrm>
                    <a:prstGeom prst="rect">
                      <a:avLst/>
                    </a:prstGeom>
                  </pic:spPr>
                </pic:pic>
              </a:graphicData>
            </a:graphic>
          </wp:inline>
        </w:drawing>
      </w:r>
    </w:p>
    <w:p w:rsidR="01D3C04E" w:rsidP="20D19DF3" w:rsidRDefault="01D3C04E" w14:paraId="5269C6DA" w14:textId="2D00C453">
      <w:pPr>
        <w:pStyle w:val="Normal"/>
        <w:jc w:val="left"/>
      </w:pPr>
      <w:r w:rsidR="49AAFE82">
        <w:rPr/>
        <w:t>I then selected the Pivot Table and inserted a graph by selecting a cell within the Pivot Table then cli</w:t>
      </w:r>
      <w:r w:rsidR="7ED4DDA5">
        <w:rPr/>
        <w:t>cking on “Column” under the “Insert” tab.</w:t>
      </w:r>
    </w:p>
    <w:p w:rsidR="01D3C04E" w:rsidP="20D19DF3" w:rsidRDefault="01D3C04E" w14:paraId="6F740E9E" w14:textId="41230922">
      <w:pPr>
        <w:pStyle w:val="Normal"/>
        <w:jc w:val="left"/>
      </w:pPr>
      <w:r w:rsidR="7ED4DDA5">
        <w:rPr/>
        <w:t>6)</w:t>
      </w:r>
    </w:p>
    <w:p w:rsidR="01D3C04E" w:rsidP="20D19DF3" w:rsidRDefault="01D3C04E" w14:paraId="4E92C991" w14:textId="384BDEDF">
      <w:pPr>
        <w:pStyle w:val="Normal"/>
        <w:jc w:val="left"/>
      </w:pPr>
      <w:r w:rsidR="1E585472">
        <w:drawing>
          <wp:inline wp14:editId="777D7258" wp14:anchorId="4AACE0D2">
            <wp:extent cx="5267324" cy="2436161"/>
            <wp:effectExtent l="0" t="0" r="0" b="0"/>
            <wp:docPr id="1179726317" name="" title=""/>
            <wp:cNvGraphicFramePr>
              <a:graphicFrameLocks noChangeAspect="1"/>
            </wp:cNvGraphicFramePr>
            <a:graphic>
              <a:graphicData uri="http://schemas.openxmlformats.org/drawingml/2006/picture">
                <pic:pic>
                  <pic:nvPicPr>
                    <pic:cNvPr id="0" name=""/>
                    <pic:cNvPicPr/>
                  </pic:nvPicPr>
                  <pic:blipFill>
                    <a:blip r:embed="Recc45c777fd344b4">
                      <a:extLst xmlns:a="http://schemas.openxmlformats.org/drawingml/2006/main">
                        <a:ext xmlns:a="http://schemas.openxmlformats.org/drawingml/2006/main" uri="{28A0092B-C50C-407E-A947-70E740481C1C}">
                          <a14:useLocalDpi xmlns:a14="http://schemas.microsoft.com/office/drawing/2010/main" val="0"/>
                        </a:ext>
                      </a:extLst>
                    </a:blip>
                    <a:srcRect l="0" t="12222" r="0" b="5555"/>
                    <a:stretch>
                      <a:fillRect/>
                    </a:stretch>
                  </pic:blipFill>
                  <pic:spPr>
                    <a:xfrm rot="0" flipH="0" flipV="0">
                      <a:off x="0" y="0"/>
                      <a:ext cx="5267324" cy="2436161"/>
                    </a:xfrm>
                    <a:prstGeom prst="rect">
                      <a:avLst/>
                    </a:prstGeom>
                  </pic:spPr>
                </pic:pic>
              </a:graphicData>
            </a:graphic>
          </wp:inline>
        </w:drawing>
      </w:r>
    </w:p>
    <w:p w:rsidR="1E585472" w:rsidP="20D19DF3" w:rsidRDefault="1E585472" w14:paraId="7844F34E" w14:textId="76AA094A">
      <w:pPr>
        <w:pStyle w:val="Normal"/>
        <w:jc w:val="left"/>
      </w:pPr>
      <w:r w:rsidR="1E585472">
        <w:rPr/>
        <w:t>By right clicking the chart and selecting “</w:t>
      </w:r>
      <w:r w:rsidR="160B0EAD">
        <w:rPr/>
        <w:t>Format”</w:t>
      </w:r>
      <w:r w:rsidR="302AC184">
        <w:rPr/>
        <w:t>, I am able to add a title, labels for the axis as well as edit the charts visuals.</w:t>
      </w:r>
    </w:p>
    <w:p w:rsidR="53EC1A9B" w:rsidP="20D19DF3" w:rsidRDefault="53EC1A9B" w14:paraId="02726909" w14:textId="11483E06">
      <w:pPr>
        <w:pStyle w:val="Normal"/>
        <w:jc w:val="left"/>
      </w:pPr>
      <w:r w:rsidR="53EC1A9B">
        <w:drawing>
          <wp:inline wp14:editId="478C207A" wp14:anchorId="6502AC95">
            <wp:extent cx="5324475" cy="2495848"/>
            <wp:effectExtent l="0" t="0" r="0" b="0"/>
            <wp:docPr id="134936473" name="" title=""/>
            <wp:cNvGraphicFramePr>
              <a:graphicFrameLocks noChangeAspect="1"/>
            </wp:cNvGraphicFramePr>
            <a:graphic>
              <a:graphicData uri="http://schemas.openxmlformats.org/drawingml/2006/picture">
                <pic:pic>
                  <pic:nvPicPr>
                    <pic:cNvPr id="0" name=""/>
                    <pic:cNvPicPr/>
                  </pic:nvPicPr>
                  <pic:blipFill>
                    <a:blip r:embed="R14afb7a9692f4561">
                      <a:extLst>
                        <a:ext xmlns:a="http://schemas.openxmlformats.org/drawingml/2006/main" uri="{28A0092B-C50C-407E-A947-70E740481C1C}">
                          <a14:useLocalDpi val="0"/>
                        </a:ext>
                      </a:extLst>
                    </a:blip>
                    <a:stretch>
                      <a:fillRect/>
                    </a:stretch>
                  </pic:blipFill>
                  <pic:spPr>
                    <a:xfrm>
                      <a:off x="0" y="0"/>
                      <a:ext cx="5324475" cy="2495848"/>
                    </a:xfrm>
                    <a:prstGeom prst="rect">
                      <a:avLst/>
                    </a:prstGeom>
                  </pic:spPr>
                </pic:pic>
              </a:graphicData>
            </a:graphic>
          </wp:inline>
        </w:drawing>
      </w:r>
    </w:p>
    <w:p w:rsidR="53EC1A9B" w:rsidP="20D19DF3" w:rsidRDefault="53EC1A9B" w14:paraId="026A74DA" w14:textId="5D8DCF01">
      <w:pPr>
        <w:pStyle w:val="Normal"/>
        <w:jc w:val="left"/>
      </w:pPr>
      <w:r w:rsidR="53EC1A9B">
        <w:rPr/>
        <w:t xml:space="preserve">I ordered the chart by rank, changed the </w:t>
      </w:r>
      <w:proofErr w:type="spellStart"/>
      <w:r w:rsidR="53EC1A9B">
        <w:rPr/>
        <w:t>colour</w:t>
      </w:r>
      <w:proofErr w:type="spellEnd"/>
      <w:r w:rsidR="53EC1A9B">
        <w:rPr/>
        <w:t xml:space="preserve"> of the bars, added axis labels and a title. I decided to keep the white background as it allows</w:t>
      </w:r>
      <w:r w:rsidR="670A744F">
        <w:rPr/>
        <w:t xml:space="preserve"> </w:t>
      </w:r>
      <w:r w:rsidR="53EC1A9B">
        <w:rPr/>
        <w:t>you to see the b</w:t>
      </w:r>
      <w:r w:rsidR="333E8D34">
        <w:rPr/>
        <w:t>ars and values better</w:t>
      </w:r>
      <w:r w:rsidR="391992E7">
        <w:rPr/>
        <w:t>.</w:t>
      </w:r>
    </w:p>
    <w:p w:rsidR="6C1D1645" w:rsidP="20D19DF3" w:rsidRDefault="6C1D1645" w14:paraId="54C4B0BA" w14:textId="56C3E1CE">
      <w:pPr>
        <w:pStyle w:val="Normal"/>
        <w:jc w:val="left"/>
      </w:pPr>
      <w:r w:rsidR="6C1D1645">
        <w:rPr/>
        <w:t>7)</w:t>
      </w:r>
    </w:p>
    <w:p w:rsidR="65D3482C" w:rsidP="20D19DF3" w:rsidRDefault="65D3482C" w14:paraId="2AA9AF8B" w14:textId="77899CAF">
      <w:pPr>
        <w:pStyle w:val="Normal"/>
        <w:jc w:val="left"/>
      </w:pPr>
      <w:r w:rsidR="65D3482C">
        <w:drawing>
          <wp:inline wp14:editId="7009965E" wp14:anchorId="13F5A127">
            <wp:extent cx="5362575" cy="2502535"/>
            <wp:effectExtent l="0" t="0" r="0" b="0"/>
            <wp:docPr id="318389843" name="" title=""/>
            <wp:cNvGraphicFramePr>
              <a:graphicFrameLocks noChangeAspect="1"/>
            </wp:cNvGraphicFramePr>
            <a:graphic>
              <a:graphicData uri="http://schemas.openxmlformats.org/drawingml/2006/picture">
                <pic:pic>
                  <pic:nvPicPr>
                    <pic:cNvPr id="0" name=""/>
                    <pic:cNvPicPr/>
                  </pic:nvPicPr>
                  <pic:blipFill>
                    <a:blip r:embed="R109056657e75458b">
                      <a:extLst>
                        <a:ext xmlns:a="http://schemas.openxmlformats.org/drawingml/2006/main" uri="{28A0092B-C50C-407E-A947-70E740481C1C}">
                          <a14:useLocalDpi val="0"/>
                        </a:ext>
                      </a:extLst>
                    </a:blip>
                    <a:stretch>
                      <a:fillRect/>
                    </a:stretch>
                  </pic:blipFill>
                  <pic:spPr>
                    <a:xfrm>
                      <a:off x="0" y="0"/>
                      <a:ext cx="5362575" cy="2502535"/>
                    </a:xfrm>
                    <a:prstGeom prst="rect">
                      <a:avLst/>
                    </a:prstGeom>
                  </pic:spPr>
                </pic:pic>
              </a:graphicData>
            </a:graphic>
          </wp:inline>
        </w:drawing>
      </w:r>
    </w:p>
    <w:p w:rsidR="65D3482C" w:rsidP="20D19DF3" w:rsidRDefault="65D3482C" w14:paraId="3247F2D3" w14:textId="0E2D2165">
      <w:pPr>
        <w:pStyle w:val="Normal"/>
        <w:jc w:val="left"/>
      </w:pPr>
      <w:r w:rsidR="65D3482C">
        <w:rPr/>
        <w:t>I moved the chart to a new sheet that I renamed “Chart 1”.</w:t>
      </w:r>
    </w:p>
    <w:p w:rsidR="57B88384" w:rsidP="20D19DF3" w:rsidRDefault="57B88384" w14:paraId="533F4E85" w14:textId="761DC194">
      <w:pPr>
        <w:pStyle w:val="Normal"/>
        <w:jc w:val="left"/>
      </w:pPr>
      <w:r w:rsidR="57B88384">
        <w:rPr/>
        <w:t>8</w:t>
      </w:r>
      <w:r w:rsidR="630E835E">
        <w:rPr/>
        <w:t>)</w:t>
      </w:r>
      <w:r w:rsidR="742086D6">
        <w:rPr/>
        <w:t xml:space="preserve"> + 9)</w:t>
      </w:r>
    </w:p>
    <w:p w:rsidR="764BB03C" w:rsidP="20D19DF3" w:rsidRDefault="764BB03C" w14:paraId="66876037" w14:textId="6B65FFAA">
      <w:pPr>
        <w:pStyle w:val="Normal"/>
        <w:jc w:val="left"/>
      </w:pPr>
      <w:r w:rsidR="764BB03C">
        <w:drawing>
          <wp:inline wp14:editId="31E84DD8" wp14:anchorId="0DBFEC84">
            <wp:extent cx="3505200" cy="4572000"/>
            <wp:effectExtent l="0" t="0" r="0" b="0"/>
            <wp:docPr id="313125385" name="" title=""/>
            <wp:cNvGraphicFramePr>
              <a:graphicFrameLocks noChangeAspect="1"/>
            </wp:cNvGraphicFramePr>
            <a:graphic>
              <a:graphicData uri="http://schemas.openxmlformats.org/drawingml/2006/picture">
                <pic:pic>
                  <pic:nvPicPr>
                    <pic:cNvPr id="0" name=""/>
                    <pic:cNvPicPr/>
                  </pic:nvPicPr>
                  <pic:blipFill>
                    <a:blip r:embed="Re85ab2f500d34d68">
                      <a:extLst>
                        <a:ext xmlns:a="http://schemas.openxmlformats.org/drawingml/2006/main" uri="{28A0092B-C50C-407E-A947-70E740481C1C}">
                          <a14:useLocalDpi val="0"/>
                        </a:ext>
                      </a:extLst>
                    </a:blip>
                    <a:stretch>
                      <a:fillRect/>
                    </a:stretch>
                  </pic:blipFill>
                  <pic:spPr>
                    <a:xfrm>
                      <a:off x="0" y="0"/>
                      <a:ext cx="3505200" cy="4572000"/>
                    </a:xfrm>
                    <a:prstGeom prst="rect">
                      <a:avLst/>
                    </a:prstGeom>
                  </pic:spPr>
                </pic:pic>
              </a:graphicData>
            </a:graphic>
          </wp:inline>
        </w:drawing>
      </w:r>
    </w:p>
    <w:p w:rsidR="630E835E" w:rsidP="20D19DF3" w:rsidRDefault="630E835E" w14:paraId="399E35AE" w14:textId="605F5D41">
      <w:pPr>
        <w:pStyle w:val="Normal"/>
        <w:jc w:val="left"/>
      </w:pPr>
      <w:r w:rsidR="630E835E">
        <w:rPr/>
        <w:t>Here are the top 20 sorted with a bar chart to show this further</w:t>
      </w:r>
    </w:p>
    <w:p w:rsidR="69D8A0C5" w:rsidP="20D19DF3" w:rsidRDefault="69D8A0C5" w14:paraId="0357E0EF" w14:textId="1C760BEB">
      <w:pPr>
        <w:pStyle w:val="Normal"/>
        <w:jc w:val="left"/>
      </w:pPr>
      <w:r w:rsidR="69D8A0C5">
        <w:rPr/>
        <w:t>10)</w:t>
      </w:r>
    </w:p>
    <w:p w:rsidR="76BA78E6" w:rsidP="20D19DF3" w:rsidRDefault="76BA78E6" w14:paraId="56031825" w14:textId="0E7604BA">
      <w:pPr>
        <w:pStyle w:val="Normal"/>
        <w:jc w:val="left"/>
      </w:pPr>
      <w:r w:rsidR="76BA78E6">
        <w:drawing>
          <wp:inline wp14:editId="0538C4B9" wp14:anchorId="58FA1BA0">
            <wp:extent cx="4114800" cy="4572000"/>
            <wp:effectExtent l="0" t="0" r="0" b="0"/>
            <wp:docPr id="653875564" name="" title=""/>
            <wp:cNvGraphicFramePr>
              <a:graphicFrameLocks noChangeAspect="1"/>
            </wp:cNvGraphicFramePr>
            <a:graphic>
              <a:graphicData uri="http://schemas.openxmlformats.org/drawingml/2006/picture">
                <pic:pic>
                  <pic:nvPicPr>
                    <pic:cNvPr id="0" name=""/>
                    <pic:cNvPicPr/>
                  </pic:nvPicPr>
                  <pic:blipFill>
                    <a:blip r:embed="R2bd31820800e4dec">
                      <a:extLst>
                        <a:ext xmlns:a="http://schemas.openxmlformats.org/drawingml/2006/main" uri="{28A0092B-C50C-407E-A947-70E740481C1C}">
                          <a14:useLocalDpi val="0"/>
                        </a:ext>
                      </a:extLst>
                    </a:blip>
                    <a:stretch>
                      <a:fillRect/>
                    </a:stretch>
                  </pic:blipFill>
                  <pic:spPr>
                    <a:xfrm>
                      <a:off x="0" y="0"/>
                      <a:ext cx="4114800" cy="4572000"/>
                    </a:xfrm>
                    <a:prstGeom prst="rect">
                      <a:avLst/>
                    </a:prstGeom>
                  </pic:spPr>
                </pic:pic>
              </a:graphicData>
            </a:graphic>
          </wp:inline>
        </w:drawing>
      </w:r>
    </w:p>
    <w:p w:rsidR="76BA78E6" w:rsidP="20D19DF3" w:rsidRDefault="76BA78E6" w14:paraId="7B2DCA94" w14:textId="56FFF30D">
      <w:pPr>
        <w:pStyle w:val="Normal"/>
        <w:jc w:val="left"/>
      </w:pPr>
      <w:r w:rsidR="76BA78E6">
        <w:rPr/>
        <w:t>I’ve highlighted the area under the graph and used the bucket icon to add a bac</w:t>
      </w:r>
      <w:r w:rsidR="6AF5B062">
        <w:rPr/>
        <w:t>kground colour.</w:t>
      </w:r>
    </w:p>
    <w:p w:rsidR="6AF5B062" w:rsidP="20D19DF3" w:rsidRDefault="6AF5B062" w14:paraId="316BE3E5" w14:textId="4B5728F4">
      <w:pPr>
        <w:pStyle w:val="Normal"/>
        <w:jc w:val="left"/>
      </w:pPr>
      <w:r w:rsidR="6AF5B062">
        <w:rPr/>
        <w:t>11)</w:t>
      </w:r>
    </w:p>
    <w:p w:rsidR="6278F703" w:rsidP="20D19DF3" w:rsidRDefault="6278F703" w14:paraId="187E1E98" w14:textId="743E5FA5">
      <w:pPr>
        <w:pStyle w:val="Normal"/>
        <w:jc w:val="left"/>
      </w:pPr>
      <w:r w:rsidR="6278F703">
        <w:drawing>
          <wp:inline wp14:editId="660F158E" wp14:anchorId="13E0CCD8">
            <wp:extent cx="5346246" cy="2494915"/>
            <wp:effectExtent l="0" t="0" r="0" b="0"/>
            <wp:docPr id="777142467" name="" title=""/>
            <wp:cNvGraphicFramePr>
              <a:graphicFrameLocks noChangeAspect="1"/>
            </wp:cNvGraphicFramePr>
            <a:graphic>
              <a:graphicData uri="http://schemas.openxmlformats.org/drawingml/2006/picture">
                <pic:pic>
                  <pic:nvPicPr>
                    <pic:cNvPr id="0" name=""/>
                    <pic:cNvPicPr/>
                  </pic:nvPicPr>
                  <pic:blipFill>
                    <a:blip r:embed="R215a1b9d8eb6423b">
                      <a:extLst>
                        <a:ext xmlns:a="http://schemas.openxmlformats.org/drawingml/2006/main" uri="{28A0092B-C50C-407E-A947-70E740481C1C}">
                          <a14:useLocalDpi val="0"/>
                        </a:ext>
                      </a:extLst>
                    </a:blip>
                    <a:stretch>
                      <a:fillRect/>
                    </a:stretch>
                  </pic:blipFill>
                  <pic:spPr>
                    <a:xfrm>
                      <a:off x="0" y="0"/>
                      <a:ext cx="5346246" cy="2494915"/>
                    </a:xfrm>
                    <a:prstGeom prst="rect">
                      <a:avLst/>
                    </a:prstGeom>
                  </pic:spPr>
                </pic:pic>
              </a:graphicData>
            </a:graphic>
          </wp:inline>
        </w:drawing>
      </w:r>
    </w:p>
    <w:p w:rsidR="6278F703" w:rsidP="20D19DF3" w:rsidRDefault="6278F703" w14:paraId="74A1A764" w14:textId="2963A7BC">
      <w:pPr>
        <w:pStyle w:val="Normal"/>
        <w:jc w:val="left"/>
      </w:pPr>
      <w:r w:rsidR="6278F703">
        <w:rPr/>
        <w:t xml:space="preserve">Due to the limitations of Excel’s online version, I moved over to google sheets. Here I selected “Record Macro” from the </w:t>
      </w:r>
      <w:r w:rsidR="504D981B">
        <w:rPr/>
        <w:t>“Extension” tab. I then recorded print and saved the macro, saving it as Print.</w:t>
      </w:r>
      <w:r w:rsidR="5D701B2B">
        <w:rPr/>
        <w:t xml:space="preserve"> I did the same for Copy and Save.</w:t>
      </w:r>
    </w:p>
    <w:p w:rsidR="5D701B2B" w:rsidP="20D19DF3" w:rsidRDefault="5D701B2B" w14:paraId="473D7B31" w14:textId="2F35E94E">
      <w:pPr>
        <w:pStyle w:val="Normal"/>
        <w:jc w:val="left"/>
      </w:pPr>
      <w:r w:rsidR="5D701B2B">
        <w:rPr/>
        <w:t>I then created buttons using the “insert shape” function and assigned each their respective macros using the “assign script” func</w:t>
      </w:r>
      <w:r w:rsidR="7F10A35E">
        <w:rPr/>
        <w:t xml:space="preserve">tion available after selecting </w:t>
      </w:r>
      <w:r w:rsidR="4772E4EC">
        <w:rPr/>
        <w:t>the 3 dots next to each button:</w:t>
      </w:r>
    </w:p>
    <w:p w:rsidR="4772E4EC" w:rsidP="20D19DF3" w:rsidRDefault="4772E4EC" w14:paraId="00522767" w14:textId="38FB47A5">
      <w:pPr>
        <w:pStyle w:val="Normal"/>
        <w:jc w:val="left"/>
      </w:pPr>
      <w:r w:rsidR="4772E4EC">
        <w:drawing>
          <wp:inline wp14:editId="3E6DEBE1" wp14:anchorId="635A5893">
            <wp:extent cx="5410200" cy="2524760"/>
            <wp:effectExtent l="0" t="0" r="0" b="0"/>
            <wp:docPr id="2123310357" name="" title=""/>
            <wp:cNvGraphicFramePr>
              <a:graphicFrameLocks noChangeAspect="1"/>
            </wp:cNvGraphicFramePr>
            <a:graphic>
              <a:graphicData uri="http://schemas.openxmlformats.org/drawingml/2006/picture">
                <pic:pic>
                  <pic:nvPicPr>
                    <pic:cNvPr id="0" name=""/>
                    <pic:cNvPicPr/>
                  </pic:nvPicPr>
                  <pic:blipFill>
                    <a:blip r:embed="R4d488c87262f4515">
                      <a:extLst>
                        <a:ext xmlns:a="http://schemas.openxmlformats.org/drawingml/2006/main" uri="{28A0092B-C50C-407E-A947-70E740481C1C}">
                          <a14:useLocalDpi val="0"/>
                        </a:ext>
                      </a:extLst>
                    </a:blip>
                    <a:stretch>
                      <a:fillRect/>
                    </a:stretch>
                  </pic:blipFill>
                  <pic:spPr>
                    <a:xfrm>
                      <a:off x="0" y="0"/>
                      <a:ext cx="5410200" cy="2524760"/>
                    </a:xfrm>
                    <a:prstGeom prst="rect">
                      <a:avLst/>
                    </a:prstGeom>
                  </pic:spPr>
                </pic:pic>
              </a:graphicData>
            </a:graphic>
          </wp:inline>
        </w:drawing>
      </w:r>
    </w:p>
    <w:p w:rsidR="20D19DF3" w:rsidP="20D19DF3" w:rsidRDefault="20D19DF3" w14:paraId="62503745" w14:textId="29052EA9">
      <w:pPr>
        <w:pStyle w:val="Normal"/>
        <w:jc w:val="left"/>
      </w:pPr>
    </w:p>
    <w:p w:rsidR="20D19DF3" w:rsidP="20D19DF3" w:rsidRDefault="20D19DF3" w14:paraId="4893D02C" w14:textId="06A877FF">
      <w:pPr>
        <w:pStyle w:val="Normal"/>
        <w:jc w:val="left"/>
      </w:pPr>
    </w:p>
    <w:p w:rsidR="20D19DF3" w:rsidP="20D19DF3" w:rsidRDefault="20D19DF3" w14:paraId="743D5F44" w14:textId="624576F6">
      <w:pPr>
        <w:pStyle w:val="Normal"/>
        <w:jc w:val="left"/>
      </w:pPr>
    </w:p>
    <w:p w:rsidR="20D19DF3" w:rsidP="20D19DF3" w:rsidRDefault="20D19DF3" w14:paraId="2A3D6FA6" w14:textId="1A1CDFB3">
      <w:pPr>
        <w:pStyle w:val="Normal"/>
        <w:jc w:val="left"/>
      </w:pPr>
    </w:p>
    <w:p w:rsidR="20D19DF3" w:rsidP="20D19DF3" w:rsidRDefault="20D19DF3" w14:paraId="457D04F1" w14:textId="179E02F7">
      <w:pPr>
        <w:pStyle w:val="Normal"/>
        <w:jc w:val="left"/>
      </w:pPr>
    </w:p>
    <w:p w:rsidR="20D19DF3" w:rsidP="20D19DF3" w:rsidRDefault="20D19DF3" w14:paraId="395837AF" w14:textId="149F0B0F">
      <w:pPr>
        <w:pStyle w:val="Normal"/>
        <w:jc w:val="left"/>
      </w:pPr>
    </w:p>
    <w:p w:rsidR="20D19DF3" w:rsidP="20D19DF3" w:rsidRDefault="20D19DF3" w14:paraId="41BFF4AB" w14:textId="2832B2CE">
      <w:pPr>
        <w:pStyle w:val="Normal"/>
        <w:jc w:val="left"/>
      </w:pPr>
    </w:p>
    <w:p w:rsidR="20D19DF3" w:rsidP="20D19DF3" w:rsidRDefault="20D19DF3" w14:paraId="68FE55E2" w14:textId="2BBFBE48">
      <w:pPr>
        <w:pStyle w:val="Normal"/>
        <w:jc w:val="left"/>
      </w:pPr>
    </w:p>
    <w:p w:rsidR="20D19DF3" w:rsidP="20D19DF3" w:rsidRDefault="20D19DF3" w14:paraId="0C9D592F" w14:textId="1977D875">
      <w:pPr>
        <w:pStyle w:val="Normal"/>
        <w:jc w:val="left"/>
      </w:pPr>
    </w:p>
    <w:p w:rsidR="20D19DF3" w:rsidP="20D19DF3" w:rsidRDefault="20D19DF3" w14:paraId="0A294CBA" w14:textId="697F126B">
      <w:pPr>
        <w:pStyle w:val="Normal"/>
        <w:jc w:val="left"/>
      </w:pPr>
    </w:p>
    <w:p w:rsidR="20D19DF3" w:rsidP="20D19DF3" w:rsidRDefault="20D19DF3" w14:paraId="5D331405" w14:textId="3F785121">
      <w:pPr>
        <w:pStyle w:val="Normal"/>
        <w:jc w:val="left"/>
      </w:pPr>
    </w:p>
    <w:p w:rsidR="20D19DF3" w:rsidP="20D19DF3" w:rsidRDefault="20D19DF3" w14:paraId="40E814FD" w14:textId="69BE0CDF">
      <w:pPr>
        <w:pStyle w:val="Normal"/>
        <w:jc w:val="left"/>
      </w:pPr>
    </w:p>
    <w:p w:rsidR="20D19DF3" w:rsidP="20D19DF3" w:rsidRDefault="20D19DF3" w14:paraId="25A309E1" w14:textId="0B81D37F">
      <w:pPr>
        <w:pStyle w:val="Normal"/>
        <w:jc w:val="left"/>
      </w:pPr>
    </w:p>
    <w:p w:rsidR="20D19DF3" w:rsidP="20D19DF3" w:rsidRDefault="20D19DF3" w14:paraId="0FCDDD9D" w14:textId="73A21BBC">
      <w:pPr>
        <w:pStyle w:val="Normal"/>
        <w:jc w:val="left"/>
      </w:pPr>
    </w:p>
    <w:p w:rsidR="20D19DF3" w:rsidP="20D19DF3" w:rsidRDefault="20D19DF3" w14:paraId="5B806991" w14:textId="76D3054D">
      <w:pPr>
        <w:pStyle w:val="Normal"/>
        <w:jc w:val="left"/>
      </w:pPr>
    </w:p>
    <w:p w:rsidR="20D19DF3" w:rsidP="20D19DF3" w:rsidRDefault="20D19DF3" w14:paraId="459745C6" w14:textId="550D2DB5">
      <w:pPr>
        <w:pStyle w:val="Normal"/>
        <w:jc w:val="left"/>
      </w:pPr>
    </w:p>
    <w:p w:rsidR="1DE14778" w:rsidP="20D19DF3" w:rsidRDefault="1DE14778" w14:paraId="2CB292DD" w14:textId="3E7B1F18">
      <w:pPr>
        <w:pStyle w:val="Heading1"/>
        <w:jc w:val="left"/>
      </w:pPr>
      <w:bookmarkStart w:name="_Toc704861778" w:id="128220094"/>
      <w:r w:rsidR="1DE14778">
        <w:rPr/>
        <w:t xml:space="preserve">Task </w:t>
      </w:r>
      <w:r w:rsidR="5577B611">
        <w:rPr/>
        <w:t>3</w:t>
      </w:r>
      <w:r w:rsidR="1DE14778">
        <w:rPr/>
        <w:t>: Tableau</w:t>
      </w:r>
      <w:bookmarkEnd w:id="128220094"/>
    </w:p>
    <w:p w:rsidR="20D19DF3" w:rsidP="20D19DF3" w:rsidRDefault="20D19DF3" w14:paraId="7DC9895A" w14:textId="1D856F5B">
      <w:pPr>
        <w:pStyle w:val="Normal"/>
      </w:pPr>
    </w:p>
    <w:p w:rsidR="20D19DF3" w:rsidP="20D19DF3" w:rsidRDefault="20D19DF3" w14:paraId="72B8A087" w14:textId="08BFACAD">
      <w:pPr>
        <w:pStyle w:val="Normal"/>
        <w:ind w:left="0"/>
      </w:pPr>
      <w:r w:rsidR="20D19DF3">
        <w:rPr/>
        <w:t>1</w:t>
      </w:r>
      <w:r w:rsidR="64622738">
        <w:rPr/>
        <w:t>)</w:t>
      </w:r>
    </w:p>
    <w:p w:rsidR="64622738" w:rsidP="20D19DF3" w:rsidRDefault="64622738" w14:paraId="6835DFC2" w14:textId="7BE24470">
      <w:pPr>
        <w:pStyle w:val="Normal"/>
        <w:ind w:left="0"/>
      </w:pPr>
      <w:r w:rsidR="64622738">
        <w:drawing>
          <wp:inline wp14:editId="06E91316" wp14:anchorId="42618B4B">
            <wp:extent cx="5210175" cy="3060978"/>
            <wp:effectExtent l="0" t="0" r="0" b="0"/>
            <wp:docPr id="678556528" name="" title=""/>
            <wp:cNvGraphicFramePr>
              <a:graphicFrameLocks noChangeAspect="1"/>
            </wp:cNvGraphicFramePr>
            <a:graphic>
              <a:graphicData uri="http://schemas.openxmlformats.org/drawingml/2006/picture">
                <pic:pic>
                  <pic:nvPicPr>
                    <pic:cNvPr id="0" name=""/>
                    <pic:cNvPicPr/>
                  </pic:nvPicPr>
                  <pic:blipFill>
                    <a:blip r:embed="Ra9ae0df8ae1c445f">
                      <a:extLst>
                        <a:ext xmlns:a="http://schemas.openxmlformats.org/drawingml/2006/main" uri="{28A0092B-C50C-407E-A947-70E740481C1C}">
                          <a14:useLocalDpi val="0"/>
                        </a:ext>
                      </a:extLst>
                    </a:blip>
                    <a:stretch>
                      <a:fillRect/>
                    </a:stretch>
                  </pic:blipFill>
                  <pic:spPr>
                    <a:xfrm>
                      <a:off x="0" y="0"/>
                      <a:ext cx="5210175" cy="3060978"/>
                    </a:xfrm>
                    <a:prstGeom prst="rect">
                      <a:avLst/>
                    </a:prstGeom>
                  </pic:spPr>
                </pic:pic>
              </a:graphicData>
            </a:graphic>
          </wp:inline>
        </w:drawing>
      </w:r>
    </w:p>
    <w:p w:rsidR="64622738" w:rsidP="20D19DF3" w:rsidRDefault="64622738" w14:paraId="683FF326" w14:textId="4B13A584">
      <w:pPr>
        <w:pStyle w:val="Normal"/>
        <w:ind w:left="0"/>
      </w:pPr>
      <w:r w:rsidR="64622738">
        <w:rPr/>
        <w:t>I</w:t>
      </w:r>
      <w:r w:rsidR="64622738">
        <w:rPr/>
        <w:t xml:space="preserve"> imported the data from the Wealth of Nations excel workbook.</w:t>
      </w:r>
    </w:p>
    <w:p w:rsidR="64622738" w:rsidP="20D19DF3" w:rsidRDefault="64622738" w14:paraId="75F8A068" w14:textId="089D9E47">
      <w:pPr>
        <w:pStyle w:val="Normal"/>
        <w:ind w:left="0"/>
      </w:pPr>
      <w:r w:rsidR="64622738">
        <w:rPr/>
        <w:t>2)</w:t>
      </w:r>
    </w:p>
    <w:p w:rsidR="768EBD2F" w:rsidP="20D19DF3" w:rsidRDefault="768EBD2F" w14:paraId="53D1D7AA" w14:textId="4D7B438D">
      <w:pPr>
        <w:pStyle w:val="Normal"/>
        <w:ind w:left="0"/>
      </w:pPr>
      <w:r w:rsidR="768EBD2F">
        <w:drawing>
          <wp:inline wp14:editId="33582B5A" wp14:anchorId="32BBF409">
            <wp:extent cx="5139447" cy="3019425"/>
            <wp:effectExtent l="0" t="0" r="0" b="0"/>
            <wp:docPr id="341370385" name="" title=""/>
            <wp:cNvGraphicFramePr>
              <a:graphicFrameLocks noChangeAspect="1"/>
            </wp:cNvGraphicFramePr>
            <a:graphic>
              <a:graphicData uri="http://schemas.openxmlformats.org/drawingml/2006/picture">
                <pic:pic>
                  <pic:nvPicPr>
                    <pic:cNvPr id="0" name=""/>
                    <pic:cNvPicPr/>
                  </pic:nvPicPr>
                  <pic:blipFill>
                    <a:blip r:embed="R063c9a53fc7b4fa8">
                      <a:extLst>
                        <a:ext xmlns:a="http://schemas.openxmlformats.org/drawingml/2006/main" uri="{28A0092B-C50C-407E-A947-70E740481C1C}">
                          <a14:useLocalDpi val="0"/>
                        </a:ext>
                      </a:extLst>
                    </a:blip>
                    <a:stretch>
                      <a:fillRect/>
                    </a:stretch>
                  </pic:blipFill>
                  <pic:spPr>
                    <a:xfrm>
                      <a:off x="0" y="0"/>
                      <a:ext cx="5139447" cy="3019425"/>
                    </a:xfrm>
                    <a:prstGeom prst="rect">
                      <a:avLst/>
                    </a:prstGeom>
                  </pic:spPr>
                </pic:pic>
              </a:graphicData>
            </a:graphic>
          </wp:inline>
        </w:drawing>
      </w:r>
    </w:p>
    <w:p w:rsidR="768EBD2F" w:rsidP="20D19DF3" w:rsidRDefault="768EBD2F" w14:paraId="33484A16" w14:textId="6CC0181F">
      <w:pPr>
        <w:pStyle w:val="Normal"/>
        <w:ind w:left="0"/>
      </w:pPr>
      <w:r w:rsidR="768EBD2F">
        <w:rPr/>
        <w:t>I</w:t>
      </w:r>
      <w:r w:rsidR="768EBD2F">
        <w:rPr/>
        <w:t xml:space="preserve"> </w:t>
      </w:r>
      <w:r w:rsidR="768EBD2F">
        <w:rPr/>
        <w:t>t</w:t>
      </w:r>
      <w:r w:rsidR="768EBD2F">
        <w:rPr/>
        <w:t>h</w:t>
      </w:r>
      <w:r w:rsidR="768EBD2F">
        <w:rPr/>
        <w:t>e</w:t>
      </w:r>
      <w:r w:rsidR="768EBD2F">
        <w:rPr/>
        <w:t>n set the relationship of the data. The common column is Country.</w:t>
      </w:r>
    </w:p>
    <w:p w:rsidR="20D19DF3" w:rsidP="20D19DF3" w:rsidRDefault="20D19DF3" w14:paraId="54B7B395" w14:textId="0C6FAE69">
      <w:pPr>
        <w:pStyle w:val="Normal"/>
        <w:ind w:left="0"/>
      </w:pPr>
    </w:p>
    <w:p w:rsidR="654D94BC" w:rsidP="20D19DF3" w:rsidRDefault="654D94BC" w14:paraId="5998048C" w14:textId="2924EE17">
      <w:pPr>
        <w:pStyle w:val="Normal"/>
        <w:ind w:left="0"/>
      </w:pPr>
      <w:r w:rsidR="654D94BC">
        <w:rPr/>
        <w:t>3)</w:t>
      </w:r>
    </w:p>
    <w:p w:rsidR="654D94BC" w:rsidP="20D19DF3" w:rsidRDefault="654D94BC" w14:paraId="3EB23F3A" w14:textId="57A9BC77">
      <w:pPr>
        <w:pStyle w:val="Normal"/>
        <w:ind w:left="0"/>
      </w:pPr>
      <w:r w:rsidR="654D94BC">
        <w:drawing>
          <wp:inline wp14:editId="41BC8CA5" wp14:anchorId="6D8397D0">
            <wp:extent cx="5038161" cy="2676539"/>
            <wp:effectExtent l="0" t="0" r="0" b="0"/>
            <wp:docPr id="299643395" name="" title=""/>
            <wp:cNvGraphicFramePr>
              <a:graphicFrameLocks noChangeAspect="1"/>
            </wp:cNvGraphicFramePr>
            <a:graphic>
              <a:graphicData uri="http://schemas.openxmlformats.org/drawingml/2006/picture">
                <pic:pic>
                  <pic:nvPicPr>
                    <pic:cNvPr id="0" name=""/>
                    <pic:cNvPicPr/>
                  </pic:nvPicPr>
                  <pic:blipFill>
                    <a:blip r:embed="R3538fe2a18f44bfd">
                      <a:extLst xmlns:a="http://schemas.openxmlformats.org/drawingml/2006/main">
                        <a:ext xmlns:a="http://schemas.openxmlformats.org/drawingml/2006/main" uri="{28A0092B-C50C-407E-A947-70E740481C1C}">
                          <a14:useLocalDpi xmlns:a14="http://schemas.microsoft.com/office/drawing/2010/main" val="0"/>
                        </a:ext>
                      </a:extLst>
                    </a:blip>
                    <a:srcRect l="0" t="0" r="0" b="5555"/>
                    <a:stretch>
                      <a:fillRect/>
                    </a:stretch>
                  </pic:blipFill>
                  <pic:spPr>
                    <a:xfrm rot="0" flipH="0" flipV="0">
                      <a:off x="0" y="0"/>
                      <a:ext cx="5038161" cy="2676539"/>
                    </a:xfrm>
                    <a:prstGeom prst="rect">
                      <a:avLst/>
                    </a:prstGeom>
                  </pic:spPr>
                </pic:pic>
              </a:graphicData>
            </a:graphic>
          </wp:inline>
        </w:drawing>
      </w:r>
    </w:p>
    <w:p w:rsidR="654D94BC" w:rsidP="20D19DF3" w:rsidRDefault="654D94BC" w14:paraId="1C4F89DE" w14:textId="6B568D65">
      <w:pPr>
        <w:pStyle w:val="Normal"/>
        <w:ind w:left="0"/>
      </w:pPr>
      <w:r w:rsidR="654D94BC">
        <w:rPr/>
        <w:t>I then check and correct the data types.</w:t>
      </w:r>
    </w:p>
    <w:p w:rsidR="654D94BC" w:rsidP="20D19DF3" w:rsidRDefault="654D94BC" w14:paraId="525C4199" w14:textId="063F9B29">
      <w:pPr>
        <w:pStyle w:val="Normal"/>
        <w:ind w:left="0"/>
      </w:pPr>
      <w:r w:rsidR="654D94BC">
        <w:rPr/>
        <w:t>4)</w:t>
      </w:r>
      <w:r w:rsidR="6E4D2767">
        <w:rPr/>
        <w:t xml:space="preserve"> </w:t>
      </w:r>
    </w:p>
    <w:p w:rsidR="15A71083" w:rsidP="4FF2DFB9" w:rsidRDefault="15A71083" w14:paraId="14CA7CB1" w14:textId="05586DF9">
      <w:pPr>
        <w:pStyle w:val="Normal"/>
        <w:ind w:left="0"/>
      </w:pPr>
      <w:r w:rsidR="15A71083">
        <w:drawing>
          <wp:inline wp14:editId="0539B1CD" wp14:anchorId="2CEEF690">
            <wp:extent cx="5217459" cy="2771775"/>
            <wp:effectExtent l="0" t="0" r="0" b="0"/>
            <wp:docPr id="221438651" name="" title=""/>
            <wp:cNvGraphicFramePr>
              <a:graphicFrameLocks noChangeAspect="1"/>
            </wp:cNvGraphicFramePr>
            <a:graphic>
              <a:graphicData uri="http://schemas.openxmlformats.org/drawingml/2006/picture">
                <pic:pic>
                  <pic:nvPicPr>
                    <pic:cNvPr id="0" name=""/>
                    <pic:cNvPicPr/>
                  </pic:nvPicPr>
                  <pic:blipFill>
                    <a:blip r:embed="R822ead276ea54413">
                      <a:extLst>
                        <a:ext xmlns:a="http://schemas.openxmlformats.org/drawingml/2006/main" uri="{28A0092B-C50C-407E-A947-70E740481C1C}">
                          <a14:useLocalDpi val="0"/>
                        </a:ext>
                      </a:extLst>
                    </a:blip>
                    <a:stretch>
                      <a:fillRect/>
                    </a:stretch>
                  </pic:blipFill>
                  <pic:spPr>
                    <a:xfrm>
                      <a:off x="0" y="0"/>
                      <a:ext cx="5217459" cy="2771775"/>
                    </a:xfrm>
                    <a:prstGeom prst="rect">
                      <a:avLst/>
                    </a:prstGeom>
                  </pic:spPr>
                </pic:pic>
              </a:graphicData>
            </a:graphic>
          </wp:inline>
        </w:drawing>
      </w:r>
    </w:p>
    <w:p w:rsidR="15A71083" w:rsidP="4FF2DFB9" w:rsidRDefault="15A71083" w14:paraId="5111BC10" w14:textId="54D11556">
      <w:pPr>
        <w:pStyle w:val="Normal"/>
        <w:ind w:left="0"/>
      </w:pPr>
      <w:r w:rsidR="15A71083">
        <w:rPr/>
        <w:t>After opening the sheet here titled “Sheet 1”, I drag and drop the variables for the graph I want to create into the “Rows” and “</w:t>
      </w:r>
      <w:r w:rsidR="0C987D9C">
        <w:rPr/>
        <w:t>Columns” shelfs at the top of the page. This creates a graph as can be seen above.</w:t>
      </w:r>
    </w:p>
    <w:p w:rsidR="0C987D9C" w:rsidP="4FF2DFB9" w:rsidRDefault="0C987D9C" w14:paraId="2CE902CA" w14:textId="73303046">
      <w:pPr>
        <w:pStyle w:val="Normal"/>
        <w:ind w:left="0"/>
      </w:pPr>
      <w:r w:rsidR="0C987D9C">
        <w:rPr/>
        <w:t>5)</w:t>
      </w:r>
    </w:p>
    <w:p w:rsidR="0C987D9C" w:rsidP="4FF2DFB9" w:rsidRDefault="0C987D9C" w14:paraId="56E890BE" w14:textId="1361F9FF">
      <w:pPr>
        <w:pStyle w:val="Normal"/>
        <w:ind w:left="0"/>
      </w:pPr>
      <w:r w:rsidR="0C987D9C">
        <w:drawing>
          <wp:inline wp14:editId="24D4F684" wp14:anchorId="57D06027">
            <wp:extent cx="5219700" cy="2772966"/>
            <wp:effectExtent l="0" t="0" r="0" b="0"/>
            <wp:docPr id="184287818" name="" title=""/>
            <wp:cNvGraphicFramePr>
              <a:graphicFrameLocks noChangeAspect="1"/>
            </wp:cNvGraphicFramePr>
            <a:graphic>
              <a:graphicData uri="http://schemas.openxmlformats.org/drawingml/2006/picture">
                <pic:pic>
                  <pic:nvPicPr>
                    <pic:cNvPr id="0" name=""/>
                    <pic:cNvPicPr/>
                  </pic:nvPicPr>
                  <pic:blipFill>
                    <a:blip r:embed="R3a40cf210bfd42ee">
                      <a:extLst>
                        <a:ext xmlns:a="http://schemas.openxmlformats.org/drawingml/2006/main" uri="{28A0092B-C50C-407E-A947-70E740481C1C}">
                          <a14:useLocalDpi val="0"/>
                        </a:ext>
                      </a:extLst>
                    </a:blip>
                    <a:stretch>
                      <a:fillRect/>
                    </a:stretch>
                  </pic:blipFill>
                  <pic:spPr>
                    <a:xfrm>
                      <a:off x="0" y="0"/>
                      <a:ext cx="5219700" cy="2772966"/>
                    </a:xfrm>
                    <a:prstGeom prst="rect">
                      <a:avLst/>
                    </a:prstGeom>
                  </pic:spPr>
                </pic:pic>
              </a:graphicData>
            </a:graphic>
          </wp:inline>
        </w:drawing>
      </w:r>
    </w:p>
    <w:p w:rsidR="0C987D9C" w:rsidP="4FF2DFB9" w:rsidRDefault="0C987D9C" w14:paraId="0B79C45C" w14:textId="62269819">
      <w:pPr>
        <w:pStyle w:val="Normal"/>
        <w:ind w:left="0"/>
        <w:rPr>
          <w:rFonts w:ascii="Calibri" w:hAnsi="Calibri" w:eastAsia="Calibri" w:cs="Calibri"/>
          <w:b w:val="0"/>
          <w:bCs w:val="0"/>
          <w:i w:val="0"/>
          <w:iCs w:val="0"/>
          <w:caps w:val="0"/>
          <w:smallCaps w:val="0"/>
          <w:noProof w:val="0"/>
          <w:color w:val="242424"/>
          <w:sz w:val="21"/>
          <w:szCs w:val="21"/>
          <w:lang w:val="en-US"/>
        </w:rPr>
      </w:pPr>
      <w:r w:rsidR="0C987D9C">
        <w:rPr/>
        <w:t xml:space="preserve">Since the client is only </w:t>
      </w:r>
      <w:r w:rsidR="2FFC40A0">
        <w:rPr/>
        <w:t>interested</w:t>
      </w:r>
      <w:r w:rsidR="0C987D9C">
        <w:rPr/>
        <w:t xml:space="preserve"> in the top 20, I created a calculated field using </w:t>
      </w:r>
      <w:r w:rsidR="59B860EE">
        <w:rPr/>
        <w:t xml:space="preserve">the formula </w:t>
      </w:r>
      <w:proofErr w:type="gramStart"/>
      <w:r w:rsidRPr="4FF2DFB9" w:rsidR="59B860EE">
        <w:rPr>
          <w:rFonts w:ascii="Calibri" w:hAnsi="Calibri" w:eastAsia="Calibri" w:cs="Calibri"/>
          <w:b w:val="0"/>
          <w:bCs w:val="0"/>
          <w:i w:val="0"/>
          <w:iCs w:val="0"/>
          <w:caps w:val="0"/>
          <w:smallCaps w:val="0"/>
          <w:noProof w:val="0"/>
          <w:color w:val="242424"/>
          <w:sz w:val="21"/>
          <w:szCs w:val="21"/>
          <w:lang w:val="en-US"/>
        </w:rPr>
        <w:t>INDEX(</w:t>
      </w:r>
      <w:proofErr w:type="gramEnd"/>
      <w:r w:rsidRPr="4FF2DFB9" w:rsidR="59B860EE">
        <w:rPr>
          <w:rFonts w:ascii="Calibri" w:hAnsi="Calibri" w:eastAsia="Calibri" w:cs="Calibri"/>
          <w:b w:val="0"/>
          <w:bCs w:val="0"/>
          <w:i w:val="0"/>
          <w:iCs w:val="0"/>
          <w:caps w:val="0"/>
          <w:smallCaps w:val="0"/>
          <w:noProof w:val="0"/>
          <w:color w:val="242424"/>
          <w:sz w:val="21"/>
          <w:szCs w:val="21"/>
          <w:lang w:val="en-US"/>
        </w:rPr>
        <w:t xml:space="preserve">)&lt;=20 which only showed the top results. I </w:t>
      </w:r>
      <w:r w:rsidRPr="4FF2DFB9" w:rsidR="5A9681FA">
        <w:rPr>
          <w:rFonts w:ascii="Calibri" w:hAnsi="Calibri" w:eastAsia="Calibri" w:cs="Calibri"/>
          <w:b w:val="0"/>
          <w:bCs w:val="0"/>
          <w:i w:val="0"/>
          <w:iCs w:val="0"/>
          <w:caps w:val="0"/>
          <w:smallCaps w:val="0"/>
          <w:noProof w:val="0"/>
          <w:color w:val="242424"/>
          <w:sz w:val="21"/>
          <w:szCs w:val="21"/>
          <w:lang w:val="en-US"/>
        </w:rPr>
        <w:t xml:space="preserve">then drag and dropped the formula into the “Filters” shelf and set it to “True” as seen above. I then sorted in </w:t>
      </w:r>
      <w:r w:rsidRPr="4FF2DFB9" w:rsidR="6F1E2795">
        <w:rPr>
          <w:rFonts w:ascii="Calibri" w:hAnsi="Calibri" w:eastAsia="Calibri" w:cs="Calibri"/>
          <w:b w:val="0"/>
          <w:bCs w:val="0"/>
          <w:i w:val="0"/>
          <w:iCs w:val="0"/>
          <w:caps w:val="0"/>
          <w:smallCaps w:val="0"/>
          <w:noProof w:val="0"/>
          <w:color w:val="242424"/>
          <w:sz w:val="21"/>
          <w:szCs w:val="21"/>
          <w:lang w:val="en-US"/>
        </w:rPr>
        <w:t>descending order to only show the top 20.</w:t>
      </w:r>
    </w:p>
    <w:p w:rsidR="7BE9E1B1" w:rsidP="4FF2DFB9" w:rsidRDefault="7BE9E1B1" w14:paraId="1EC419B2" w14:textId="7047DFCE">
      <w:pPr>
        <w:pStyle w:val="Normal"/>
        <w:ind w:left="0"/>
        <w:rPr>
          <w:rFonts w:ascii="Calibri" w:hAnsi="Calibri" w:eastAsia="Calibri" w:cs="Calibri"/>
          <w:b w:val="0"/>
          <w:bCs w:val="0"/>
          <w:i w:val="0"/>
          <w:iCs w:val="0"/>
          <w:caps w:val="0"/>
          <w:smallCaps w:val="0"/>
          <w:noProof w:val="0"/>
          <w:color w:val="242424"/>
          <w:sz w:val="21"/>
          <w:szCs w:val="21"/>
          <w:lang w:val="en-US"/>
        </w:rPr>
      </w:pPr>
      <w:r w:rsidRPr="4FF2DFB9" w:rsidR="7BE9E1B1">
        <w:rPr>
          <w:rFonts w:ascii="Calibri" w:hAnsi="Calibri" w:eastAsia="Calibri" w:cs="Calibri"/>
          <w:b w:val="0"/>
          <w:bCs w:val="0"/>
          <w:i w:val="0"/>
          <w:iCs w:val="0"/>
          <w:caps w:val="0"/>
          <w:smallCaps w:val="0"/>
          <w:noProof w:val="0"/>
          <w:color w:val="242424"/>
          <w:sz w:val="21"/>
          <w:szCs w:val="21"/>
          <w:lang w:val="en-US"/>
        </w:rPr>
        <w:t xml:space="preserve">Since the client is </w:t>
      </w:r>
      <w:proofErr w:type="spellStart"/>
      <w:r w:rsidRPr="4FF2DFB9" w:rsidR="7BE9E1B1">
        <w:rPr>
          <w:rFonts w:ascii="Calibri" w:hAnsi="Calibri" w:eastAsia="Calibri" w:cs="Calibri"/>
          <w:b w:val="0"/>
          <w:bCs w:val="0"/>
          <w:i w:val="0"/>
          <w:iCs w:val="0"/>
          <w:caps w:val="0"/>
          <w:smallCaps w:val="0"/>
          <w:noProof w:val="0"/>
          <w:color w:val="242424"/>
          <w:sz w:val="21"/>
          <w:szCs w:val="21"/>
          <w:lang w:val="en-US"/>
        </w:rPr>
        <w:t>colourblind</w:t>
      </w:r>
      <w:proofErr w:type="spellEnd"/>
      <w:r w:rsidRPr="4FF2DFB9" w:rsidR="7BE9E1B1">
        <w:rPr>
          <w:rFonts w:ascii="Calibri" w:hAnsi="Calibri" w:eastAsia="Calibri" w:cs="Calibri"/>
          <w:b w:val="0"/>
          <w:bCs w:val="0"/>
          <w:i w:val="0"/>
          <w:iCs w:val="0"/>
          <w:caps w:val="0"/>
          <w:smallCaps w:val="0"/>
          <w:noProof w:val="0"/>
          <w:color w:val="242424"/>
          <w:sz w:val="21"/>
          <w:szCs w:val="21"/>
          <w:lang w:val="en-US"/>
        </w:rPr>
        <w:t xml:space="preserve"> I selected the “</w:t>
      </w:r>
      <w:proofErr w:type="spellStart"/>
      <w:r w:rsidRPr="4FF2DFB9" w:rsidR="7BE9E1B1">
        <w:rPr>
          <w:rFonts w:ascii="Calibri" w:hAnsi="Calibri" w:eastAsia="Calibri" w:cs="Calibri"/>
          <w:b w:val="0"/>
          <w:bCs w:val="0"/>
          <w:i w:val="0"/>
          <w:iCs w:val="0"/>
          <w:caps w:val="0"/>
          <w:smallCaps w:val="0"/>
          <w:noProof w:val="0"/>
          <w:color w:val="242424"/>
          <w:sz w:val="21"/>
          <w:szCs w:val="21"/>
          <w:lang w:val="en-US"/>
        </w:rPr>
        <w:t>colourblind</w:t>
      </w:r>
      <w:proofErr w:type="spellEnd"/>
      <w:r w:rsidRPr="4FF2DFB9" w:rsidR="7BE9E1B1">
        <w:rPr>
          <w:rFonts w:ascii="Calibri" w:hAnsi="Calibri" w:eastAsia="Calibri" w:cs="Calibri"/>
          <w:b w:val="0"/>
          <w:bCs w:val="0"/>
          <w:i w:val="0"/>
          <w:iCs w:val="0"/>
          <w:caps w:val="0"/>
          <w:smallCaps w:val="0"/>
          <w:noProof w:val="0"/>
          <w:color w:val="242424"/>
          <w:sz w:val="21"/>
          <w:szCs w:val="21"/>
          <w:lang w:val="en-US"/>
        </w:rPr>
        <w:t>” c</w:t>
      </w:r>
      <w:r w:rsidRPr="4FF2DFB9" w:rsidR="35296465">
        <w:rPr>
          <w:rFonts w:ascii="Calibri" w:hAnsi="Calibri" w:eastAsia="Calibri" w:cs="Calibri"/>
          <w:b w:val="0"/>
          <w:bCs w:val="0"/>
          <w:i w:val="0"/>
          <w:iCs w:val="0"/>
          <w:caps w:val="0"/>
          <w:smallCaps w:val="0"/>
          <w:noProof w:val="0"/>
          <w:color w:val="242424"/>
          <w:sz w:val="21"/>
          <w:szCs w:val="21"/>
          <w:lang w:val="en-US"/>
        </w:rPr>
        <w:t xml:space="preserve">olour palette which consists of mainly blue and orange. Using this palette and keeping in mind that the </w:t>
      </w:r>
      <w:r w:rsidRPr="4FF2DFB9" w:rsidR="02CD79DA">
        <w:rPr>
          <w:rFonts w:ascii="Calibri" w:hAnsi="Calibri" w:eastAsia="Calibri" w:cs="Calibri"/>
          <w:b w:val="0"/>
          <w:bCs w:val="0"/>
          <w:i w:val="0"/>
          <w:iCs w:val="0"/>
          <w:caps w:val="0"/>
          <w:smallCaps w:val="0"/>
          <w:noProof w:val="0"/>
          <w:color w:val="242424"/>
          <w:sz w:val="21"/>
          <w:szCs w:val="21"/>
          <w:lang w:val="en-US"/>
        </w:rPr>
        <w:t xml:space="preserve">client is only </w:t>
      </w:r>
      <w:proofErr w:type="spellStart"/>
      <w:r w:rsidRPr="4FF2DFB9" w:rsidR="02CD79DA">
        <w:rPr>
          <w:rFonts w:ascii="Calibri" w:hAnsi="Calibri" w:eastAsia="Calibri" w:cs="Calibri"/>
          <w:b w:val="0"/>
          <w:bCs w:val="0"/>
          <w:i w:val="0"/>
          <w:iCs w:val="0"/>
          <w:caps w:val="0"/>
          <w:smallCaps w:val="0"/>
          <w:noProof w:val="0"/>
          <w:color w:val="242424"/>
          <w:sz w:val="21"/>
          <w:szCs w:val="21"/>
          <w:lang w:val="en-US"/>
        </w:rPr>
        <w:t>intested</w:t>
      </w:r>
      <w:proofErr w:type="spellEnd"/>
      <w:r w:rsidRPr="4FF2DFB9" w:rsidR="02CD79DA">
        <w:rPr>
          <w:rFonts w:ascii="Calibri" w:hAnsi="Calibri" w:eastAsia="Calibri" w:cs="Calibri"/>
          <w:b w:val="0"/>
          <w:bCs w:val="0"/>
          <w:i w:val="0"/>
          <w:iCs w:val="0"/>
          <w:caps w:val="0"/>
          <w:smallCaps w:val="0"/>
          <w:noProof w:val="0"/>
          <w:color w:val="242424"/>
          <w:sz w:val="21"/>
          <w:szCs w:val="21"/>
          <w:lang w:val="en-US"/>
        </w:rPr>
        <w:t xml:space="preserve"> in the top 20, I created a few more charts</w:t>
      </w:r>
      <w:r w:rsidRPr="4FF2DFB9" w:rsidR="041E67A3">
        <w:rPr>
          <w:rFonts w:ascii="Calibri" w:hAnsi="Calibri" w:eastAsia="Calibri" w:cs="Calibri"/>
          <w:b w:val="0"/>
          <w:bCs w:val="0"/>
          <w:i w:val="0"/>
          <w:iCs w:val="0"/>
          <w:caps w:val="0"/>
          <w:smallCaps w:val="0"/>
          <w:noProof w:val="0"/>
          <w:color w:val="242424"/>
          <w:sz w:val="21"/>
          <w:szCs w:val="21"/>
          <w:lang w:val="en-US"/>
        </w:rPr>
        <w:t xml:space="preserve"> and a map</w:t>
      </w:r>
      <w:r w:rsidRPr="4FF2DFB9" w:rsidR="02CD79DA">
        <w:rPr>
          <w:rFonts w:ascii="Calibri" w:hAnsi="Calibri" w:eastAsia="Calibri" w:cs="Calibri"/>
          <w:b w:val="0"/>
          <w:bCs w:val="0"/>
          <w:i w:val="0"/>
          <w:iCs w:val="0"/>
          <w:caps w:val="0"/>
          <w:smallCaps w:val="0"/>
          <w:noProof w:val="0"/>
          <w:color w:val="242424"/>
          <w:sz w:val="21"/>
          <w:szCs w:val="21"/>
          <w:lang w:val="en-US"/>
        </w:rPr>
        <w:t xml:space="preserve"> as seen below:</w:t>
      </w:r>
    </w:p>
    <w:p w:rsidR="46C83876" w:rsidP="4FF2DFB9" w:rsidRDefault="46C83876" w14:paraId="02BEFC3C" w14:textId="6122A1A0">
      <w:pPr>
        <w:pStyle w:val="Normal"/>
        <w:ind w:left="0"/>
      </w:pPr>
      <w:r w:rsidR="46C83876">
        <w:drawing>
          <wp:inline wp14:editId="18459960" wp14:anchorId="24DB1F4F">
            <wp:extent cx="5229225" cy="2788920"/>
            <wp:effectExtent l="0" t="0" r="0" b="0"/>
            <wp:docPr id="545069745" name="" title=""/>
            <wp:cNvGraphicFramePr>
              <a:graphicFrameLocks noChangeAspect="1"/>
            </wp:cNvGraphicFramePr>
            <a:graphic>
              <a:graphicData uri="http://schemas.openxmlformats.org/drawingml/2006/picture">
                <pic:pic>
                  <pic:nvPicPr>
                    <pic:cNvPr id="0" name=""/>
                    <pic:cNvPicPr/>
                  </pic:nvPicPr>
                  <pic:blipFill>
                    <a:blip r:embed="Ra8467e01d66c4b1c">
                      <a:extLst>
                        <a:ext xmlns:a="http://schemas.openxmlformats.org/drawingml/2006/main" uri="{28A0092B-C50C-407E-A947-70E740481C1C}">
                          <a14:useLocalDpi val="0"/>
                        </a:ext>
                      </a:extLst>
                    </a:blip>
                    <a:stretch>
                      <a:fillRect/>
                    </a:stretch>
                  </pic:blipFill>
                  <pic:spPr>
                    <a:xfrm>
                      <a:off x="0" y="0"/>
                      <a:ext cx="5229225" cy="2788920"/>
                    </a:xfrm>
                    <a:prstGeom prst="rect">
                      <a:avLst/>
                    </a:prstGeom>
                  </pic:spPr>
                </pic:pic>
              </a:graphicData>
            </a:graphic>
          </wp:inline>
        </w:drawing>
      </w:r>
    </w:p>
    <w:p w:rsidR="46C83876" w:rsidP="4FF2DFB9" w:rsidRDefault="46C83876" w14:paraId="061A7073" w14:textId="2FE08AB5">
      <w:pPr>
        <w:pStyle w:val="Normal"/>
        <w:ind w:left="0"/>
      </w:pPr>
      <w:r w:rsidR="46C83876">
        <w:drawing>
          <wp:inline wp14:editId="5CD04D61" wp14:anchorId="1A138029">
            <wp:extent cx="5257800" cy="2793206"/>
            <wp:effectExtent l="0" t="0" r="0" b="0"/>
            <wp:docPr id="1027786789" name="" title=""/>
            <wp:cNvGraphicFramePr>
              <a:graphicFrameLocks noChangeAspect="1"/>
            </wp:cNvGraphicFramePr>
            <a:graphic>
              <a:graphicData uri="http://schemas.openxmlformats.org/drawingml/2006/picture">
                <pic:pic>
                  <pic:nvPicPr>
                    <pic:cNvPr id="0" name=""/>
                    <pic:cNvPicPr/>
                  </pic:nvPicPr>
                  <pic:blipFill>
                    <a:blip r:embed="R873d83429d484641">
                      <a:extLst>
                        <a:ext xmlns:a="http://schemas.openxmlformats.org/drawingml/2006/main" uri="{28A0092B-C50C-407E-A947-70E740481C1C}">
                          <a14:useLocalDpi val="0"/>
                        </a:ext>
                      </a:extLst>
                    </a:blip>
                    <a:stretch>
                      <a:fillRect/>
                    </a:stretch>
                  </pic:blipFill>
                  <pic:spPr>
                    <a:xfrm>
                      <a:off x="0" y="0"/>
                      <a:ext cx="5257800" cy="2793206"/>
                    </a:xfrm>
                    <a:prstGeom prst="rect">
                      <a:avLst/>
                    </a:prstGeom>
                  </pic:spPr>
                </pic:pic>
              </a:graphicData>
            </a:graphic>
          </wp:inline>
        </w:drawing>
      </w:r>
      <w:r w:rsidR="46C83876">
        <w:drawing>
          <wp:inline wp14:editId="7853DCBE" wp14:anchorId="48F82FE3">
            <wp:extent cx="5286375" cy="2808387"/>
            <wp:effectExtent l="0" t="0" r="0" b="0"/>
            <wp:docPr id="1079053610" name="" title=""/>
            <wp:cNvGraphicFramePr>
              <a:graphicFrameLocks noChangeAspect="1"/>
            </wp:cNvGraphicFramePr>
            <a:graphic>
              <a:graphicData uri="http://schemas.openxmlformats.org/drawingml/2006/picture">
                <pic:pic>
                  <pic:nvPicPr>
                    <pic:cNvPr id="0" name=""/>
                    <pic:cNvPicPr/>
                  </pic:nvPicPr>
                  <pic:blipFill>
                    <a:blip r:embed="R193a01baade04ccc">
                      <a:extLst>
                        <a:ext xmlns:a="http://schemas.openxmlformats.org/drawingml/2006/main" uri="{28A0092B-C50C-407E-A947-70E740481C1C}">
                          <a14:useLocalDpi val="0"/>
                        </a:ext>
                      </a:extLst>
                    </a:blip>
                    <a:stretch>
                      <a:fillRect/>
                    </a:stretch>
                  </pic:blipFill>
                  <pic:spPr>
                    <a:xfrm>
                      <a:off x="0" y="0"/>
                      <a:ext cx="5286375" cy="2808387"/>
                    </a:xfrm>
                    <a:prstGeom prst="rect">
                      <a:avLst/>
                    </a:prstGeom>
                  </pic:spPr>
                </pic:pic>
              </a:graphicData>
            </a:graphic>
          </wp:inline>
        </w:drawing>
      </w:r>
    </w:p>
    <w:p w:rsidR="46C83876" w:rsidP="4FF2DFB9" w:rsidRDefault="46C83876" w14:paraId="5A9FE06B" w14:textId="78D70288">
      <w:pPr>
        <w:pStyle w:val="Normal"/>
        <w:ind w:left="0"/>
      </w:pPr>
      <w:r w:rsidR="46C83876">
        <w:drawing>
          <wp:inline wp14:editId="543FEF0E" wp14:anchorId="6611C310">
            <wp:extent cx="5305425" cy="2818507"/>
            <wp:effectExtent l="0" t="0" r="0" b="0"/>
            <wp:docPr id="1370493703" name="" title=""/>
            <wp:cNvGraphicFramePr>
              <a:graphicFrameLocks noChangeAspect="1"/>
            </wp:cNvGraphicFramePr>
            <a:graphic>
              <a:graphicData uri="http://schemas.openxmlformats.org/drawingml/2006/picture">
                <pic:pic>
                  <pic:nvPicPr>
                    <pic:cNvPr id="0" name=""/>
                    <pic:cNvPicPr/>
                  </pic:nvPicPr>
                  <pic:blipFill>
                    <a:blip r:embed="R697d904c475f45b8">
                      <a:extLst>
                        <a:ext xmlns:a="http://schemas.openxmlformats.org/drawingml/2006/main" uri="{28A0092B-C50C-407E-A947-70E740481C1C}">
                          <a14:useLocalDpi val="0"/>
                        </a:ext>
                      </a:extLst>
                    </a:blip>
                    <a:stretch>
                      <a:fillRect/>
                    </a:stretch>
                  </pic:blipFill>
                  <pic:spPr>
                    <a:xfrm>
                      <a:off x="0" y="0"/>
                      <a:ext cx="5305425" cy="2818507"/>
                    </a:xfrm>
                    <a:prstGeom prst="rect">
                      <a:avLst/>
                    </a:prstGeom>
                  </pic:spPr>
                </pic:pic>
              </a:graphicData>
            </a:graphic>
          </wp:inline>
        </w:drawing>
      </w:r>
    </w:p>
    <w:p w:rsidR="46C83876" w:rsidP="4FF2DFB9" w:rsidRDefault="46C83876" w14:paraId="27D04707" w14:textId="60E680DD">
      <w:pPr>
        <w:pStyle w:val="Normal"/>
        <w:ind w:left="0"/>
      </w:pPr>
      <w:r w:rsidR="46C83876">
        <w:rPr/>
        <w:t>I then combined these graphs and charts onto a single dashboard</w:t>
      </w:r>
      <w:r w:rsidR="22FA597D">
        <w:rPr/>
        <w:t xml:space="preserve"> with an interactive map</w:t>
      </w:r>
      <w:r w:rsidR="46C83876">
        <w:rPr/>
        <w:t xml:space="preserve"> as seen below:</w:t>
      </w:r>
    </w:p>
    <w:p w:rsidR="032B6CD7" w:rsidP="4FF2DFB9" w:rsidRDefault="032B6CD7" w14:paraId="549AFC7F" w14:textId="0888CFA2">
      <w:pPr>
        <w:pStyle w:val="Normal"/>
        <w:ind w:left="0"/>
      </w:pPr>
      <w:r w:rsidR="032B6CD7">
        <w:drawing>
          <wp:inline wp14:editId="10622B1F" wp14:anchorId="3C60A03C">
            <wp:extent cx="5362575" cy="2848868"/>
            <wp:effectExtent l="0" t="0" r="0" b="0"/>
            <wp:docPr id="330208192" name="" title=""/>
            <wp:cNvGraphicFramePr>
              <a:graphicFrameLocks noChangeAspect="1"/>
            </wp:cNvGraphicFramePr>
            <a:graphic>
              <a:graphicData uri="http://schemas.openxmlformats.org/drawingml/2006/picture">
                <pic:pic>
                  <pic:nvPicPr>
                    <pic:cNvPr id="0" name=""/>
                    <pic:cNvPicPr/>
                  </pic:nvPicPr>
                  <pic:blipFill>
                    <a:blip r:embed="R6176ea8d2ea841c4">
                      <a:extLst>
                        <a:ext xmlns:a="http://schemas.openxmlformats.org/drawingml/2006/main" uri="{28A0092B-C50C-407E-A947-70E740481C1C}">
                          <a14:useLocalDpi val="0"/>
                        </a:ext>
                      </a:extLst>
                    </a:blip>
                    <a:stretch>
                      <a:fillRect/>
                    </a:stretch>
                  </pic:blipFill>
                  <pic:spPr>
                    <a:xfrm>
                      <a:off x="0" y="0"/>
                      <a:ext cx="5362575" cy="2848868"/>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vBtXmNx8uDtGd/" int2:id="G2P5tXFi">
      <int2:state int2:type="LegacyProofing" int2:value="Rejected"/>
    </int2:textHash>
    <int2:textHash int2:hashCode="kByidkXaRxGvMx" int2:id="2RRCoaeb">
      <int2:state int2:type="LegacyProofing" int2:value="Rejected"/>
    </int2:textHash>
    <int2:textHash int2:hashCode="m/C6mGJeQTWOW1" int2:id="Q2fXTGUP">
      <int2:state int2:type="LegacyProofing" int2:value="Rejected"/>
    </int2:textHash>
    <int2:textHash int2:hashCode="AXmYCf7mcC5a6G" int2:id="Bi3ai0GP">
      <int2:state int2:type="LegacyProofing" int2:value="Rejected"/>
    </int2:textHash>
    <int2:textHash int2:hashCode="edQaR+j+xVhWpq" int2:id="5o9jj57f">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3">
    <w:nsid w:val="134466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81121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f83b6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0067A64"/>
    <w:rsid w:val="00715944"/>
    <w:rsid w:val="017232DF"/>
    <w:rsid w:val="01CAD47A"/>
    <w:rsid w:val="01D3C04E"/>
    <w:rsid w:val="0212EB3A"/>
    <w:rsid w:val="024F3A69"/>
    <w:rsid w:val="02CD79DA"/>
    <w:rsid w:val="032B6CD7"/>
    <w:rsid w:val="035E738A"/>
    <w:rsid w:val="035E738A"/>
    <w:rsid w:val="041E67A3"/>
    <w:rsid w:val="04650D84"/>
    <w:rsid w:val="0561DF23"/>
    <w:rsid w:val="061586AF"/>
    <w:rsid w:val="06FB05AA"/>
    <w:rsid w:val="07F23BC5"/>
    <w:rsid w:val="096EE094"/>
    <w:rsid w:val="0A317636"/>
    <w:rsid w:val="0B588E63"/>
    <w:rsid w:val="0BFC6771"/>
    <w:rsid w:val="0C987D9C"/>
    <w:rsid w:val="0CC61AC4"/>
    <w:rsid w:val="0D2EEA85"/>
    <w:rsid w:val="0E31795C"/>
    <w:rsid w:val="0F7BC0C7"/>
    <w:rsid w:val="0FCD04F7"/>
    <w:rsid w:val="102FB4D0"/>
    <w:rsid w:val="11A37FDD"/>
    <w:rsid w:val="136D291C"/>
    <w:rsid w:val="15A71083"/>
    <w:rsid w:val="15E423D4"/>
    <w:rsid w:val="15EB024B"/>
    <w:rsid w:val="160B0EAD"/>
    <w:rsid w:val="1656C323"/>
    <w:rsid w:val="17DD71B2"/>
    <w:rsid w:val="1816911A"/>
    <w:rsid w:val="1824431B"/>
    <w:rsid w:val="185C5533"/>
    <w:rsid w:val="18F359A0"/>
    <w:rsid w:val="1AFD8BE2"/>
    <w:rsid w:val="1B950FF6"/>
    <w:rsid w:val="1BD9B632"/>
    <w:rsid w:val="1CC1DF07"/>
    <w:rsid w:val="1DE14778"/>
    <w:rsid w:val="1DEA9868"/>
    <w:rsid w:val="1E585472"/>
    <w:rsid w:val="1E7CCC12"/>
    <w:rsid w:val="1F22AC13"/>
    <w:rsid w:val="1FEC77EF"/>
    <w:rsid w:val="1FF97FC9"/>
    <w:rsid w:val="20AD2755"/>
    <w:rsid w:val="20D19DF3"/>
    <w:rsid w:val="22FA597D"/>
    <w:rsid w:val="232418B1"/>
    <w:rsid w:val="23512B3B"/>
    <w:rsid w:val="236EFED5"/>
    <w:rsid w:val="23B3AA99"/>
    <w:rsid w:val="25D4B293"/>
    <w:rsid w:val="2681D79C"/>
    <w:rsid w:val="27946E3D"/>
    <w:rsid w:val="29037FC1"/>
    <w:rsid w:val="290A6595"/>
    <w:rsid w:val="29303E9E"/>
    <w:rsid w:val="2999EDB1"/>
    <w:rsid w:val="29B8104C"/>
    <w:rsid w:val="2AB9210A"/>
    <w:rsid w:val="2B337FD2"/>
    <w:rsid w:val="2B35BE12"/>
    <w:rsid w:val="2DE649AF"/>
    <w:rsid w:val="2EAB3BE2"/>
    <w:rsid w:val="2F80AC74"/>
    <w:rsid w:val="2FFC40A0"/>
    <w:rsid w:val="302AC184"/>
    <w:rsid w:val="31CC1551"/>
    <w:rsid w:val="31E691EE"/>
    <w:rsid w:val="31EC6578"/>
    <w:rsid w:val="320F6684"/>
    <w:rsid w:val="325DB15E"/>
    <w:rsid w:val="333E8D34"/>
    <w:rsid w:val="3440FB95"/>
    <w:rsid w:val="35296465"/>
    <w:rsid w:val="35DCCBF6"/>
    <w:rsid w:val="3663C02F"/>
    <w:rsid w:val="367156D8"/>
    <w:rsid w:val="37E49C7B"/>
    <w:rsid w:val="3806B81A"/>
    <w:rsid w:val="38BD0D3E"/>
    <w:rsid w:val="39146CB8"/>
    <w:rsid w:val="391992E7"/>
    <w:rsid w:val="39A61EED"/>
    <w:rsid w:val="3A0D667E"/>
    <w:rsid w:val="3A718FE0"/>
    <w:rsid w:val="3AE5DF61"/>
    <w:rsid w:val="3B3E58DC"/>
    <w:rsid w:val="3C0CD64B"/>
    <w:rsid w:val="3C35A7A4"/>
    <w:rsid w:val="3D3A5898"/>
    <w:rsid w:val="3D90255C"/>
    <w:rsid w:val="3DFAA19C"/>
    <w:rsid w:val="3E6168FE"/>
    <w:rsid w:val="3E7A707F"/>
    <w:rsid w:val="3EBB6522"/>
    <w:rsid w:val="40309AD8"/>
    <w:rsid w:val="40678BBB"/>
    <w:rsid w:val="41D8D621"/>
    <w:rsid w:val="4549A154"/>
    <w:rsid w:val="455AFD07"/>
    <w:rsid w:val="45742564"/>
    <w:rsid w:val="4662D277"/>
    <w:rsid w:val="46C83876"/>
    <w:rsid w:val="4772E4EC"/>
    <w:rsid w:val="478CDF4A"/>
    <w:rsid w:val="479C8D05"/>
    <w:rsid w:val="47B34855"/>
    <w:rsid w:val="47B718B6"/>
    <w:rsid w:val="49AAFE82"/>
    <w:rsid w:val="49AD054A"/>
    <w:rsid w:val="4A550FBE"/>
    <w:rsid w:val="4B36439A"/>
    <w:rsid w:val="4B36439A"/>
    <w:rsid w:val="4C80683B"/>
    <w:rsid w:val="4E28E0E7"/>
    <w:rsid w:val="4F536843"/>
    <w:rsid w:val="4F828C2C"/>
    <w:rsid w:val="4FC0812C"/>
    <w:rsid w:val="4FF08C60"/>
    <w:rsid w:val="4FF2DFB9"/>
    <w:rsid w:val="504D981B"/>
    <w:rsid w:val="506E552E"/>
    <w:rsid w:val="527C3D21"/>
    <w:rsid w:val="52C2FA78"/>
    <w:rsid w:val="537FE8DA"/>
    <w:rsid w:val="53EC1A9B"/>
    <w:rsid w:val="545ECAD9"/>
    <w:rsid w:val="5479DF56"/>
    <w:rsid w:val="54A50724"/>
    <w:rsid w:val="54FBA854"/>
    <w:rsid w:val="5577B611"/>
    <w:rsid w:val="563D68E2"/>
    <w:rsid w:val="5653CD4E"/>
    <w:rsid w:val="5695F444"/>
    <w:rsid w:val="57678490"/>
    <w:rsid w:val="57B88384"/>
    <w:rsid w:val="59B860EE"/>
    <w:rsid w:val="5A9681FA"/>
    <w:rsid w:val="5CF9ACDB"/>
    <w:rsid w:val="5D701B2B"/>
    <w:rsid w:val="5DD44B67"/>
    <w:rsid w:val="5FA5DD6D"/>
    <w:rsid w:val="5FF29DAD"/>
    <w:rsid w:val="5FFE506F"/>
    <w:rsid w:val="600F3A12"/>
    <w:rsid w:val="604B7A0E"/>
    <w:rsid w:val="60FA731D"/>
    <w:rsid w:val="6278F703"/>
    <w:rsid w:val="62961635"/>
    <w:rsid w:val="6296437E"/>
    <w:rsid w:val="630E835E"/>
    <w:rsid w:val="63E2EC01"/>
    <w:rsid w:val="64583A71"/>
    <w:rsid w:val="64622738"/>
    <w:rsid w:val="654D94BC"/>
    <w:rsid w:val="65C99BA5"/>
    <w:rsid w:val="65D3482C"/>
    <w:rsid w:val="6654AF71"/>
    <w:rsid w:val="670A744F"/>
    <w:rsid w:val="670C3CFC"/>
    <w:rsid w:val="6822BE8A"/>
    <w:rsid w:val="6838B2EA"/>
    <w:rsid w:val="68464546"/>
    <w:rsid w:val="69D8A0C5"/>
    <w:rsid w:val="6A497AE7"/>
    <w:rsid w:val="6AF5B062"/>
    <w:rsid w:val="6BCF2A38"/>
    <w:rsid w:val="6C0BECDC"/>
    <w:rsid w:val="6C1D1645"/>
    <w:rsid w:val="6CA2F0C3"/>
    <w:rsid w:val="6CD120B5"/>
    <w:rsid w:val="6D24B550"/>
    <w:rsid w:val="6D79E3F6"/>
    <w:rsid w:val="6E4D2767"/>
    <w:rsid w:val="6F1E2795"/>
    <w:rsid w:val="6FB23CFF"/>
    <w:rsid w:val="70067A64"/>
    <w:rsid w:val="70CAF809"/>
    <w:rsid w:val="72548CCC"/>
    <w:rsid w:val="742086D6"/>
    <w:rsid w:val="74317890"/>
    <w:rsid w:val="7459ACBF"/>
    <w:rsid w:val="74E257C0"/>
    <w:rsid w:val="7508A560"/>
    <w:rsid w:val="764BB03C"/>
    <w:rsid w:val="768EBD2F"/>
    <w:rsid w:val="76BA78E6"/>
    <w:rsid w:val="76E39F5A"/>
    <w:rsid w:val="786D0512"/>
    <w:rsid w:val="79B79143"/>
    <w:rsid w:val="79C41155"/>
    <w:rsid w:val="79CA684A"/>
    <w:rsid w:val="79D8A1F5"/>
    <w:rsid w:val="79DD18D6"/>
    <w:rsid w:val="7A08D573"/>
    <w:rsid w:val="7A10DC5B"/>
    <w:rsid w:val="7B5361A4"/>
    <w:rsid w:val="7B7C5E18"/>
    <w:rsid w:val="7BA4EA9A"/>
    <w:rsid w:val="7BB551CC"/>
    <w:rsid w:val="7BE9E1B1"/>
    <w:rsid w:val="7C89BD8D"/>
    <w:rsid w:val="7E7A8CA7"/>
    <w:rsid w:val="7EC9B485"/>
    <w:rsid w:val="7ED4DDA5"/>
    <w:rsid w:val="7F10A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3CD1D"/>
  <w15:chartTrackingRefBased/>
  <w15:docId w15:val="{7DF1074D-84CA-4F76-9D58-52C70691C88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glossaryDocument" Target="glossary/document.xml" Id="R0bf4464f83334c76" /><Relationship Type="http://schemas.openxmlformats.org/officeDocument/2006/relationships/image" Target="/media/image.png" Id="Red67d49df1e9443a" /><Relationship Type="http://schemas.openxmlformats.org/officeDocument/2006/relationships/image" Target="/media/image3.png" Id="R343d31bb675e4d85" /><Relationship Type="http://schemas.openxmlformats.org/officeDocument/2006/relationships/image" Target="/media/image4.png" Id="R8781e80047a94936" /><Relationship Type="http://schemas.openxmlformats.org/officeDocument/2006/relationships/image" Target="/media/image6.png" Id="R5261fc3c61e84a3d" /><Relationship Type="http://schemas.openxmlformats.org/officeDocument/2006/relationships/image" Target="/media/image7.png" Id="R19c898c29ce94048" /><Relationship Type="http://schemas.openxmlformats.org/officeDocument/2006/relationships/image" Target="/media/image9.png" Id="R14afb7a9692f4561" /><Relationship Type="http://schemas.openxmlformats.org/officeDocument/2006/relationships/image" Target="/media/imagea.png" Id="R109056657e75458b" /><Relationship Type="http://schemas.openxmlformats.org/officeDocument/2006/relationships/image" Target="/media/imageb.png" Id="Re85ab2f500d34d68" /><Relationship Type="http://schemas.openxmlformats.org/officeDocument/2006/relationships/image" Target="/media/imagec.png" Id="R2bd31820800e4dec" /><Relationship Type="http://schemas.openxmlformats.org/officeDocument/2006/relationships/image" Target="/media/imaged.png" Id="R215a1b9d8eb6423b" /><Relationship Type="http://schemas.openxmlformats.org/officeDocument/2006/relationships/image" Target="/media/imagee.png" Id="R4d488c87262f4515" /><Relationship Type="http://schemas.openxmlformats.org/officeDocument/2006/relationships/image" Target="/media/imagef.png" Id="Ra9ae0df8ae1c445f" /><Relationship Type="http://schemas.openxmlformats.org/officeDocument/2006/relationships/image" Target="/media/image10.png" Id="R063c9a53fc7b4fa8" /><Relationship Type="http://schemas.openxmlformats.org/officeDocument/2006/relationships/numbering" Target="numbering.xml" Id="Reb6cf7b5cf064bbd" /><Relationship Type="http://schemas.openxmlformats.org/officeDocument/2006/relationships/image" Target="/media/image16.png" Id="R822ead276ea54413" /><Relationship Type="http://schemas.openxmlformats.org/officeDocument/2006/relationships/image" Target="/media/image17.png" Id="R3a40cf210bfd42ee" /><Relationship Type="http://schemas.openxmlformats.org/officeDocument/2006/relationships/image" Target="/media/image18.png" Id="Ra8467e01d66c4b1c" /><Relationship Type="http://schemas.openxmlformats.org/officeDocument/2006/relationships/image" Target="/media/image19.png" Id="R873d83429d484641" /><Relationship Type="http://schemas.openxmlformats.org/officeDocument/2006/relationships/image" Target="/media/image1a.png" Id="R193a01baade04ccc" /><Relationship Type="http://schemas.openxmlformats.org/officeDocument/2006/relationships/image" Target="/media/image1b.png" Id="R697d904c475f45b8" /><Relationship Type="http://schemas.openxmlformats.org/officeDocument/2006/relationships/image" Target="/media/image1c.png" Id="R6176ea8d2ea841c4" /><Relationship Type="http://schemas.microsoft.com/office/2020/10/relationships/intelligence" Target="intelligence2.xml" Id="R5a731db91b634405" /><Relationship Type="http://schemas.openxmlformats.org/officeDocument/2006/relationships/image" Target="/media/image1d.png" Id="R43a2bcc3758c4aa0" /><Relationship Type="http://schemas.openxmlformats.org/officeDocument/2006/relationships/image" Target="/media/image1e.png" Id="R212d368310b24e8d" /><Relationship Type="http://schemas.openxmlformats.org/officeDocument/2006/relationships/image" Target="/media/image1f.png" Id="Recc45c777fd344b4" /><Relationship Type="http://schemas.openxmlformats.org/officeDocument/2006/relationships/image" Target="/media/image20.png" Id="R3538fe2a18f44bf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b9524ca-1b62-410e-b253-7dbb2ad3115d}"/>
      </w:docPartPr>
      <w:docPartBody>
        <w:p w14:paraId="51B3AF0F">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2022-10-24T12:48:01.3154532Z</dcterms:created>
  <dcterms:modified xsi:type="dcterms:W3CDTF">2022-12-20T01:23:23.9445830Z</dcterms:modified>
  <dc:creator>AbdulazizMohamedNur</dc:creator>
  <lastModifiedBy>AbdulazizMohamedNur</lastModifiedBy>
</coreProperties>
</file>